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E1F" w:rsidRPr="005E6F91" w:rsidRDefault="00A40E1F" w:rsidP="00A40E1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F91">
        <w:rPr>
          <w:rFonts w:ascii="Times New Roman" w:hAnsi="Times New Roman" w:cs="Times New Roman"/>
          <w:b/>
          <w:sz w:val="28"/>
          <w:szCs w:val="28"/>
        </w:rPr>
        <w:t>МБОУ «Октябрьская средняя общеобразовательная школа №2»</w:t>
      </w:r>
    </w:p>
    <w:p w:rsidR="00A40E1F" w:rsidRPr="005E6F91" w:rsidRDefault="00A40E1F" w:rsidP="00A40E1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E1F" w:rsidRPr="005E6F91" w:rsidRDefault="00A40E1F" w:rsidP="00A40E1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F91">
        <w:rPr>
          <w:rFonts w:ascii="Times New Roman" w:hAnsi="Times New Roman" w:cs="Times New Roman"/>
          <w:b/>
          <w:sz w:val="28"/>
          <w:szCs w:val="28"/>
        </w:rPr>
        <w:t>Тематический модуль «Секреты публичного выступления»</w:t>
      </w:r>
    </w:p>
    <w:p w:rsidR="00A40E1F" w:rsidRPr="005E6F91" w:rsidRDefault="00A40E1F" w:rsidP="00A40E1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F91">
        <w:rPr>
          <w:rFonts w:ascii="Times New Roman" w:hAnsi="Times New Roman" w:cs="Times New Roman"/>
          <w:b/>
          <w:sz w:val="28"/>
          <w:szCs w:val="28"/>
        </w:rPr>
        <w:t>в рамках деятельности лагеря досуга и отдыха.</w:t>
      </w:r>
    </w:p>
    <w:p w:rsidR="00A40E1F" w:rsidRPr="005E6F91" w:rsidRDefault="00A40E1F" w:rsidP="00A40E1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F91">
        <w:rPr>
          <w:rFonts w:ascii="Times New Roman" w:hAnsi="Times New Roman" w:cs="Times New Roman"/>
          <w:b/>
          <w:sz w:val="28"/>
          <w:szCs w:val="28"/>
        </w:rPr>
        <w:t xml:space="preserve">для обучающихся 6 и 7 классов </w:t>
      </w:r>
    </w:p>
    <w:p w:rsidR="00ED2479" w:rsidRDefault="00ED2479" w:rsidP="00ED2479">
      <w:pPr>
        <w:pStyle w:val="a3"/>
        <w:spacing w:after="0" w:line="240" w:lineRule="auto"/>
        <w:ind w:left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D2479" w:rsidRPr="00ED2479" w:rsidRDefault="00ED2479" w:rsidP="00ED2479">
      <w:pPr>
        <w:pStyle w:val="a3"/>
        <w:spacing w:after="0" w:line="240" w:lineRule="auto"/>
        <w:ind w:left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2479">
        <w:rPr>
          <w:rFonts w:ascii="Times New Roman" w:hAnsi="Times New Roman" w:cs="Times New Roman"/>
          <w:b/>
          <w:i/>
          <w:sz w:val="28"/>
          <w:szCs w:val="28"/>
        </w:rPr>
        <w:t>Авторский коллектив</w:t>
      </w:r>
      <w:r w:rsidR="005E6F91" w:rsidRPr="00ED247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ED2479" w:rsidRPr="00ED2479" w:rsidRDefault="005E6F91" w:rsidP="00ED2479">
      <w:pPr>
        <w:pStyle w:val="a3"/>
        <w:spacing w:after="0" w:line="240" w:lineRule="auto"/>
        <w:ind w:left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D2479">
        <w:rPr>
          <w:rFonts w:ascii="Times New Roman" w:hAnsi="Times New Roman" w:cs="Times New Roman"/>
          <w:i/>
          <w:sz w:val="28"/>
          <w:szCs w:val="28"/>
        </w:rPr>
        <w:t xml:space="preserve">Харина Т.М., </w:t>
      </w:r>
      <w:proofErr w:type="spellStart"/>
      <w:r w:rsidR="00ED2479" w:rsidRPr="00ED2479">
        <w:rPr>
          <w:rFonts w:ascii="Times New Roman" w:hAnsi="Times New Roman" w:cs="Times New Roman"/>
          <w:i/>
          <w:sz w:val="28"/>
          <w:szCs w:val="28"/>
        </w:rPr>
        <w:t>Поезжаева</w:t>
      </w:r>
      <w:proofErr w:type="spellEnd"/>
      <w:r w:rsidR="00ED2479" w:rsidRPr="00ED2479">
        <w:rPr>
          <w:rFonts w:ascii="Times New Roman" w:hAnsi="Times New Roman" w:cs="Times New Roman"/>
          <w:i/>
          <w:sz w:val="28"/>
          <w:szCs w:val="28"/>
        </w:rPr>
        <w:t xml:space="preserve"> Н.А.,</w:t>
      </w:r>
    </w:p>
    <w:p w:rsidR="00ED2479" w:rsidRPr="00ED2479" w:rsidRDefault="00ED2479" w:rsidP="00ED2479">
      <w:pPr>
        <w:pStyle w:val="a3"/>
        <w:spacing w:after="0" w:line="240" w:lineRule="auto"/>
        <w:ind w:left="709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D2479">
        <w:rPr>
          <w:rFonts w:ascii="Times New Roman" w:hAnsi="Times New Roman" w:cs="Times New Roman"/>
          <w:i/>
          <w:sz w:val="28"/>
          <w:szCs w:val="28"/>
        </w:rPr>
        <w:t>Загвозкина</w:t>
      </w:r>
      <w:proofErr w:type="spellEnd"/>
      <w:r w:rsidRPr="00ED2479">
        <w:rPr>
          <w:rFonts w:ascii="Times New Roman" w:hAnsi="Times New Roman" w:cs="Times New Roman"/>
          <w:i/>
          <w:sz w:val="28"/>
          <w:szCs w:val="28"/>
        </w:rPr>
        <w:t xml:space="preserve"> Н.А., Васильева В.Ф., </w:t>
      </w:r>
    </w:p>
    <w:p w:rsidR="00ED2479" w:rsidRPr="00ED2479" w:rsidRDefault="00ED2479" w:rsidP="00ED2479">
      <w:pPr>
        <w:pStyle w:val="a3"/>
        <w:spacing w:after="0" w:line="240" w:lineRule="auto"/>
        <w:ind w:left="709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D2479">
        <w:rPr>
          <w:rFonts w:ascii="Times New Roman" w:hAnsi="Times New Roman" w:cs="Times New Roman"/>
          <w:i/>
          <w:sz w:val="28"/>
          <w:szCs w:val="28"/>
        </w:rPr>
        <w:t>Низамова</w:t>
      </w:r>
      <w:proofErr w:type="spellEnd"/>
      <w:r w:rsidRPr="00ED24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D2479">
        <w:rPr>
          <w:rFonts w:ascii="Times New Roman" w:hAnsi="Times New Roman" w:cs="Times New Roman"/>
          <w:i/>
          <w:sz w:val="28"/>
          <w:szCs w:val="28"/>
        </w:rPr>
        <w:t>М.В.,Байсарина</w:t>
      </w:r>
      <w:proofErr w:type="spellEnd"/>
      <w:r w:rsidRPr="00ED2479">
        <w:rPr>
          <w:rFonts w:ascii="Times New Roman" w:hAnsi="Times New Roman" w:cs="Times New Roman"/>
          <w:i/>
          <w:sz w:val="28"/>
          <w:szCs w:val="28"/>
        </w:rPr>
        <w:t xml:space="preserve"> К.Е.</w:t>
      </w:r>
    </w:p>
    <w:p w:rsidR="00ED2479" w:rsidRDefault="00ED2479" w:rsidP="00B14AE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E1F" w:rsidRDefault="00B14AEC" w:rsidP="00B14AE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40E1F" w:rsidRDefault="00A40E1F" w:rsidP="00A40E1F">
      <w:pPr>
        <w:pStyle w:val="a5"/>
        <w:spacing w:after="0" w:line="240" w:lineRule="auto"/>
        <w:ind w:left="0" w:firstLine="708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 xml:space="preserve">Данный модуль предусматривает организацию деятельности по формированию и оценке </w:t>
      </w:r>
      <w:proofErr w:type="spellStart"/>
      <w:r w:rsidRPr="00AF3858">
        <w:rPr>
          <w:rStyle w:val="dash041e005f0431005f044b005f0447005f043d005f044b005f0439005f005fchar1char1"/>
          <w:sz w:val="28"/>
          <w:szCs w:val="28"/>
        </w:rPr>
        <w:t>метапредметного</w:t>
      </w:r>
      <w:proofErr w:type="spellEnd"/>
      <w:r w:rsidRPr="00AF3858">
        <w:rPr>
          <w:rStyle w:val="dash041e005f0431005f044b005f0447005f043d005f044b005f0439005f005fchar1char1"/>
          <w:sz w:val="28"/>
          <w:szCs w:val="28"/>
        </w:rPr>
        <w:t xml:space="preserve"> результата «Умение осознанно использовать речевые средства в соответствии с задачей коммуникации для выражения своих чув</w:t>
      </w:r>
      <w:r w:rsidR="00B14AEC">
        <w:rPr>
          <w:rStyle w:val="dash041e005f0431005f044b005f0447005f043d005f044b005f0439005f005fchar1char1"/>
          <w:sz w:val="28"/>
          <w:szCs w:val="28"/>
        </w:rPr>
        <w:t>ств, мыслей и потребностей»</w:t>
      </w:r>
      <w:r>
        <w:rPr>
          <w:rStyle w:val="dash041e005f0431005f044b005f0447005f043d005f044b005f0439005f005fchar1char1"/>
          <w:sz w:val="28"/>
          <w:szCs w:val="28"/>
        </w:rPr>
        <w:t>.</w:t>
      </w:r>
    </w:p>
    <w:p w:rsidR="00B32D45" w:rsidRDefault="00A40E1F" w:rsidP="00A40E1F">
      <w:pPr>
        <w:pStyle w:val="a5"/>
        <w:spacing w:after="0" w:line="240" w:lineRule="auto"/>
        <w:ind w:left="0" w:firstLine="708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 xml:space="preserve">Занятия модуля </w:t>
      </w:r>
      <w:r w:rsidR="00E25484">
        <w:rPr>
          <w:rStyle w:val="dash041e005f0431005f044b005f0447005f043d005f044b005f0439005f005fchar1char1"/>
          <w:sz w:val="28"/>
          <w:szCs w:val="28"/>
        </w:rPr>
        <w:t xml:space="preserve">предназначены </w:t>
      </w:r>
      <w:r w:rsidRPr="00AF3858">
        <w:rPr>
          <w:rStyle w:val="dash041e005f0431005f044b005f0447005f043d005f044b005f0439005f005fchar1char1"/>
          <w:sz w:val="28"/>
          <w:szCs w:val="28"/>
        </w:rPr>
        <w:t xml:space="preserve">для </w:t>
      </w:r>
      <w:r w:rsidR="00E25484">
        <w:rPr>
          <w:rStyle w:val="dash041e005f0431005f044b005f0447005f043d005f044b005f0439005f005fchar1char1"/>
          <w:sz w:val="28"/>
          <w:szCs w:val="28"/>
        </w:rPr>
        <w:t>обучающихся</w:t>
      </w:r>
      <w:r w:rsidRPr="00AF3858">
        <w:rPr>
          <w:rStyle w:val="dash041e005f0431005f044b005f0447005f043d005f044b005f0439005f005fchar1char1"/>
          <w:sz w:val="28"/>
          <w:szCs w:val="28"/>
        </w:rPr>
        <w:t xml:space="preserve"> </w:t>
      </w:r>
      <w:r>
        <w:rPr>
          <w:rStyle w:val="dash041e005f0431005f044b005f0447005f043d005f044b005f0439005f005fchar1char1"/>
          <w:sz w:val="28"/>
          <w:szCs w:val="28"/>
        </w:rPr>
        <w:t>6-7</w:t>
      </w:r>
      <w:r w:rsidRPr="00AF3858">
        <w:rPr>
          <w:rStyle w:val="dash041e005f0431005f044b005f0447005f043d005f044b005f0439005f005fchar1char1"/>
          <w:sz w:val="28"/>
          <w:szCs w:val="28"/>
        </w:rPr>
        <w:t xml:space="preserve"> классов</w:t>
      </w:r>
      <w:r w:rsidR="00E25484">
        <w:rPr>
          <w:rStyle w:val="dash041e005f0431005f044b005f0447005f043d005f044b005f0439005f005fchar1char1"/>
          <w:sz w:val="28"/>
          <w:szCs w:val="28"/>
        </w:rPr>
        <w:t xml:space="preserve"> и проводятся в </w:t>
      </w:r>
      <w:r w:rsidR="00E25484" w:rsidRPr="00E25484">
        <w:rPr>
          <w:rStyle w:val="dash041e005f0431005f044b005f0447005f043d005f044b005f0439005f005fchar1char1"/>
          <w:sz w:val="28"/>
          <w:szCs w:val="28"/>
        </w:rPr>
        <w:t>рамках</w:t>
      </w:r>
      <w:r w:rsidR="00E25484" w:rsidRPr="00E25484">
        <w:rPr>
          <w:rFonts w:ascii="Times New Roman" w:hAnsi="Times New Roman"/>
          <w:sz w:val="24"/>
          <w:szCs w:val="24"/>
        </w:rPr>
        <w:t xml:space="preserve"> деятельности </w:t>
      </w:r>
      <w:r w:rsidR="00E25484">
        <w:rPr>
          <w:rFonts w:ascii="Times New Roman" w:hAnsi="Times New Roman"/>
          <w:sz w:val="24"/>
          <w:szCs w:val="24"/>
        </w:rPr>
        <w:t xml:space="preserve">пришкольного </w:t>
      </w:r>
      <w:r w:rsidR="00E25484" w:rsidRPr="00E25484">
        <w:rPr>
          <w:rFonts w:ascii="Times New Roman" w:hAnsi="Times New Roman"/>
          <w:sz w:val="24"/>
          <w:szCs w:val="24"/>
        </w:rPr>
        <w:t>лагеря досуга и отдыха.</w:t>
      </w:r>
      <w:r w:rsidR="00E25484">
        <w:rPr>
          <w:rStyle w:val="dash041e005f0431005f044b005f0447005f043d005f044b005f0439005f005fchar1char1"/>
          <w:sz w:val="28"/>
          <w:szCs w:val="28"/>
        </w:rPr>
        <w:t xml:space="preserve"> </w:t>
      </w:r>
      <w:r>
        <w:rPr>
          <w:rStyle w:val="dash041e005f0431005f044b005f0447005f043d005f044b005f0439005f005fchar1char1"/>
          <w:sz w:val="28"/>
          <w:szCs w:val="28"/>
        </w:rPr>
        <w:t xml:space="preserve">Модуль </w:t>
      </w:r>
      <w:r w:rsidR="00E25484">
        <w:rPr>
          <w:rStyle w:val="dash041e005f0431005f044b005f0447005f043d005f044b005f0439005f005fchar1char1"/>
          <w:sz w:val="28"/>
          <w:szCs w:val="28"/>
        </w:rPr>
        <w:t xml:space="preserve">представляет собой цикл из </w:t>
      </w:r>
      <w:r w:rsidR="00B14AEC">
        <w:rPr>
          <w:rStyle w:val="dash041e005f0431005f044b005f0447005f043d005f044b005f0439005f005fchar1char1"/>
          <w:sz w:val="28"/>
          <w:szCs w:val="28"/>
        </w:rPr>
        <w:t>5</w:t>
      </w:r>
      <w:r w:rsidR="00E25484">
        <w:rPr>
          <w:rStyle w:val="dash041e005f0431005f044b005f0447005f043d005f044b005f0439005f005fchar1char1"/>
          <w:sz w:val="28"/>
          <w:szCs w:val="28"/>
        </w:rPr>
        <w:t xml:space="preserve"> занятий по 1 часу</w:t>
      </w:r>
      <w:r w:rsidR="00B32D45">
        <w:rPr>
          <w:rStyle w:val="dash041e005f0431005f044b005f0447005f043d005f044b005f0439005f005fchar1char1"/>
          <w:sz w:val="28"/>
          <w:szCs w:val="28"/>
        </w:rPr>
        <w:t>:</w:t>
      </w:r>
    </w:p>
    <w:p w:rsidR="00E25484" w:rsidRDefault="00B14AEC" w:rsidP="00A40E1F">
      <w:pPr>
        <w:pStyle w:val="a5"/>
        <w:spacing w:after="0" w:line="240" w:lineRule="auto"/>
        <w:ind w:left="0" w:firstLine="708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1 час -</w:t>
      </w:r>
      <w:r w:rsidR="00E25484">
        <w:rPr>
          <w:rStyle w:val="dash041e005f0431005f044b005f0447005f043d005f044b005f0439005f005fchar1char1"/>
          <w:sz w:val="28"/>
          <w:szCs w:val="28"/>
        </w:rPr>
        <w:t xml:space="preserve"> теоретическ</w:t>
      </w:r>
      <w:r>
        <w:rPr>
          <w:rStyle w:val="dash041e005f0431005f044b005f0447005f043d005f044b005f0439005f005fchar1char1"/>
          <w:sz w:val="28"/>
          <w:szCs w:val="28"/>
        </w:rPr>
        <w:t>ое</w:t>
      </w:r>
      <w:r w:rsidR="00E25484">
        <w:rPr>
          <w:rStyle w:val="dash041e005f0431005f044b005f0447005f043d005f044b005f0439005f005fchar1char1"/>
          <w:sz w:val="28"/>
          <w:szCs w:val="28"/>
        </w:rPr>
        <w:t xml:space="preserve"> заняти</w:t>
      </w:r>
      <w:r>
        <w:rPr>
          <w:rStyle w:val="dash041e005f0431005f044b005f0447005f043d005f044b005f0439005f005fchar1char1"/>
          <w:sz w:val="28"/>
          <w:szCs w:val="28"/>
        </w:rPr>
        <w:t>е</w:t>
      </w:r>
      <w:r w:rsidR="00E25484">
        <w:rPr>
          <w:rStyle w:val="dash041e005f0431005f044b005f0447005f043d005f044b005f0439005f005fchar1char1"/>
          <w:sz w:val="28"/>
          <w:szCs w:val="28"/>
        </w:rPr>
        <w:t xml:space="preserve"> с элементами тренинга</w:t>
      </w:r>
    </w:p>
    <w:p w:rsidR="00A40E1F" w:rsidRDefault="00B14AEC" w:rsidP="00A40E1F">
      <w:pPr>
        <w:pStyle w:val="a5"/>
        <w:spacing w:after="0" w:line="240" w:lineRule="auto"/>
        <w:ind w:left="0" w:firstLine="708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2 часа – практикум</w:t>
      </w:r>
    </w:p>
    <w:p w:rsidR="00B14AEC" w:rsidRDefault="00B14AEC" w:rsidP="00A40E1F">
      <w:pPr>
        <w:pStyle w:val="a5"/>
        <w:spacing w:after="0" w:line="240" w:lineRule="auto"/>
        <w:ind w:left="0" w:firstLine="708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2 часа – контрольное мероприятие</w:t>
      </w:r>
    </w:p>
    <w:p w:rsidR="00A40E1F" w:rsidRDefault="00B14AEC" w:rsidP="00B14AEC">
      <w:pPr>
        <w:pStyle w:val="a3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4AEC">
        <w:rPr>
          <w:rFonts w:ascii="Times New Roman" w:hAnsi="Times New Roman" w:cs="Times New Roman"/>
          <w:sz w:val="28"/>
          <w:szCs w:val="28"/>
        </w:rPr>
        <w:t xml:space="preserve">Занятия проводятся в течение одной рабочей недели по 1 часу каждый день во время, отведенное в режиме </w:t>
      </w:r>
      <w:r>
        <w:rPr>
          <w:rFonts w:ascii="Times New Roman" w:hAnsi="Times New Roman" w:cs="Times New Roman"/>
          <w:sz w:val="28"/>
          <w:szCs w:val="28"/>
        </w:rPr>
        <w:t xml:space="preserve">лагеря для кружковой работы или </w:t>
      </w:r>
      <w:r w:rsidRPr="00B14AEC">
        <w:rPr>
          <w:rFonts w:ascii="Times New Roman" w:hAnsi="Times New Roman" w:cs="Times New Roman"/>
          <w:sz w:val="28"/>
          <w:szCs w:val="28"/>
        </w:rPr>
        <w:t>тематических занятий.</w:t>
      </w:r>
    </w:p>
    <w:p w:rsidR="00B14AEC" w:rsidRDefault="00B14AEC" w:rsidP="00B14AEC">
      <w:pPr>
        <w:pStyle w:val="a3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проводят учителя русского языка и литературы</w:t>
      </w:r>
      <w:r w:rsidR="00B32D45">
        <w:rPr>
          <w:rFonts w:ascii="Times New Roman" w:hAnsi="Times New Roman" w:cs="Times New Roman"/>
          <w:sz w:val="28"/>
          <w:szCs w:val="28"/>
        </w:rPr>
        <w:t xml:space="preserve"> из числа педагогов, задействованных в </w:t>
      </w:r>
      <w:proofErr w:type="spellStart"/>
      <w:r w:rsidR="00B32D45">
        <w:rPr>
          <w:rFonts w:ascii="Times New Roman" w:hAnsi="Times New Roman" w:cs="Times New Roman"/>
          <w:sz w:val="28"/>
          <w:szCs w:val="28"/>
        </w:rPr>
        <w:t>апробационной</w:t>
      </w:r>
      <w:proofErr w:type="spellEnd"/>
      <w:r w:rsidR="00B32D45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B14AEC" w:rsidRDefault="00B14AEC" w:rsidP="00B14AEC">
      <w:pPr>
        <w:pStyle w:val="a3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для 6 и 7 классов проводятся отдельно в разных аудиториях. </w:t>
      </w:r>
    </w:p>
    <w:p w:rsidR="00B14AEC" w:rsidRDefault="00B14AEC" w:rsidP="00B14AEC">
      <w:pPr>
        <w:pStyle w:val="a3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Контрольное мероприятие для 6 класса проводится внутри отряда. На контрольное мероприятие для 7 класса приглашаются в качестве зрителей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отряда 6 классов.</w:t>
      </w:r>
    </w:p>
    <w:p w:rsidR="00B14AEC" w:rsidRPr="00B14AEC" w:rsidRDefault="00B14AEC" w:rsidP="00B14AEC">
      <w:pPr>
        <w:pStyle w:val="a3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91F13" w:rsidRPr="00B14AEC" w:rsidRDefault="00A91F13" w:rsidP="00B14AEC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858">
        <w:rPr>
          <w:rFonts w:ascii="Times New Roman" w:hAnsi="Times New Roman" w:cs="Times New Roman"/>
          <w:b/>
          <w:sz w:val="28"/>
          <w:szCs w:val="28"/>
        </w:rPr>
        <w:t>Ожидае</w:t>
      </w:r>
      <w:r w:rsidR="00E25484">
        <w:rPr>
          <w:rFonts w:ascii="Times New Roman" w:hAnsi="Times New Roman" w:cs="Times New Roman"/>
          <w:b/>
          <w:sz w:val="28"/>
          <w:szCs w:val="28"/>
        </w:rPr>
        <w:t>мые образовательные результаты</w:t>
      </w:r>
    </w:p>
    <w:tbl>
      <w:tblPr>
        <w:tblStyle w:val="a6"/>
        <w:tblW w:w="9606" w:type="dxa"/>
        <w:tblLook w:val="04A0"/>
      </w:tblPr>
      <w:tblGrid>
        <w:gridCol w:w="1963"/>
        <w:gridCol w:w="7643"/>
      </w:tblGrid>
      <w:tr w:rsidR="00E25484" w:rsidTr="00E25484">
        <w:tc>
          <w:tcPr>
            <w:tcW w:w="1963" w:type="dxa"/>
            <w:vMerge w:val="restart"/>
          </w:tcPr>
          <w:p w:rsidR="00E25484" w:rsidRDefault="00E25484" w:rsidP="00BF1990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5484" w:rsidRPr="00DA1D74" w:rsidRDefault="00E25484" w:rsidP="00BF1990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7643" w:type="dxa"/>
          </w:tcPr>
          <w:p w:rsidR="00E25484" w:rsidRDefault="00E25484" w:rsidP="00BF1990">
            <w:pPr>
              <w:pStyle w:val="a5"/>
              <w:ind w:left="0"/>
              <w:jc w:val="center"/>
              <w:rPr>
                <w:rStyle w:val="dash041e005f0431005f044b005f0447005f043d005f044b005f0439005f005fchar1char1"/>
              </w:rPr>
            </w:pPr>
            <w:r w:rsidRPr="00DA1D74">
              <w:rPr>
                <w:rStyle w:val="dash041e005f0431005f044b005f0447005f043d005f044b005f0439005f005fchar1char1"/>
              </w:rPr>
              <w:t>умение осознанно использовать речевые сре</w:t>
            </w:r>
            <w:r>
              <w:rPr>
                <w:rStyle w:val="dash041e005f0431005f044b005f0447005f043d005f044b005f0439005f005fchar1char1"/>
              </w:rPr>
              <w:t xml:space="preserve">дства в соответствии с коммуникативной задачей </w:t>
            </w:r>
          </w:p>
          <w:p w:rsidR="00E25484" w:rsidRDefault="00E25484" w:rsidP="00BF1990">
            <w:pPr>
              <w:pStyle w:val="a5"/>
              <w:ind w:left="0"/>
              <w:jc w:val="center"/>
              <w:rPr>
                <w:rStyle w:val="dash041e005f0431005f044b005f0447005f043d005f044b005f0439005f005fchar1char1"/>
                <w:b/>
              </w:rPr>
            </w:pPr>
            <w:r w:rsidRPr="00DA1D74">
              <w:rPr>
                <w:rStyle w:val="dash041e005f0431005f044b005f0447005f043d005f044b005f0439005f005fchar1char1"/>
              </w:rPr>
              <w:t xml:space="preserve"> в </w:t>
            </w:r>
            <w:r w:rsidRPr="00DA1D74">
              <w:rPr>
                <w:rStyle w:val="dash041e005f0431005f044b005f0447005f043d005f044b005f0439005f005fchar1char1"/>
                <w:b/>
              </w:rPr>
              <w:t>монологе</w:t>
            </w:r>
          </w:p>
          <w:p w:rsidR="00E25484" w:rsidRPr="00DA1D74" w:rsidRDefault="00E25484" w:rsidP="00BF1990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13A7">
              <w:rPr>
                <w:rStyle w:val="dash041e005f0431005f044b005f0447005f043d005f044b005f0439005f005fchar1char1"/>
              </w:rPr>
              <w:t>в формате</w:t>
            </w:r>
            <w:r>
              <w:rPr>
                <w:rStyle w:val="dash041e005f0431005f044b005f0447005f043d005f044b005f0439005f005fchar1char1"/>
                <w:b/>
              </w:rPr>
              <w:t xml:space="preserve"> </w:t>
            </w:r>
            <w:r w:rsidRPr="00C313A7">
              <w:rPr>
                <w:rStyle w:val="dash041e005f0431005f044b005f0447005f043d005f044b005f0439005f005fchar1char1"/>
                <w:b/>
                <w:i/>
              </w:rPr>
              <w:t>публичного выступления</w:t>
            </w:r>
          </w:p>
        </w:tc>
      </w:tr>
      <w:tr w:rsidR="00E25484" w:rsidTr="00E25484">
        <w:tc>
          <w:tcPr>
            <w:tcW w:w="1963" w:type="dxa"/>
            <w:vMerge/>
          </w:tcPr>
          <w:p w:rsidR="00E25484" w:rsidRDefault="00E25484" w:rsidP="00BF1990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3" w:type="dxa"/>
          </w:tcPr>
          <w:p w:rsidR="00E25484" w:rsidRPr="003F397D" w:rsidRDefault="00E25484" w:rsidP="00BF1990">
            <w:pPr>
              <w:pStyle w:val="a5"/>
              <w:ind w:left="0"/>
              <w:jc w:val="center"/>
              <w:rPr>
                <w:rStyle w:val="dash041e005f0431005f044b005f0447005f043d005f044b005f0439005f005fchar1char1"/>
                <w:b/>
              </w:rPr>
            </w:pPr>
            <w:r w:rsidRPr="003F397D">
              <w:rPr>
                <w:rFonts w:ascii="Times New Roman" w:hAnsi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E25484" w:rsidTr="00E25484">
        <w:tc>
          <w:tcPr>
            <w:tcW w:w="1963" w:type="dxa"/>
          </w:tcPr>
          <w:p w:rsidR="00E25484" w:rsidRPr="00CE2243" w:rsidRDefault="00E25484" w:rsidP="00BF1990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2243">
              <w:rPr>
                <w:rFonts w:ascii="Times New Roman" w:hAnsi="Times New Roman"/>
                <w:b/>
                <w:sz w:val="28"/>
                <w:szCs w:val="28"/>
              </w:rPr>
              <w:t>6 класс</w:t>
            </w:r>
          </w:p>
        </w:tc>
        <w:tc>
          <w:tcPr>
            <w:tcW w:w="7643" w:type="dxa"/>
          </w:tcPr>
          <w:p w:rsidR="00E25484" w:rsidRPr="00E25484" w:rsidRDefault="00E25484" w:rsidP="00BF1990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5484">
              <w:rPr>
                <w:rFonts w:ascii="Times New Roman" w:hAnsi="Times New Roman"/>
                <w:sz w:val="24"/>
                <w:szCs w:val="24"/>
              </w:rPr>
              <w:t xml:space="preserve">выстраивать спонтанное монологическое высказывание </w:t>
            </w:r>
            <w:proofErr w:type="gramStart"/>
            <w:r w:rsidRPr="00E25484">
              <w:rPr>
                <w:rFonts w:ascii="Times New Roman" w:hAnsi="Times New Roman"/>
                <w:sz w:val="24"/>
                <w:szCs w:val="24"/>
              </w:rPr>
              <w:t>в соответствии с темой</w:t>
            </w:r>
            <w:r w:rsidR="003429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5484">
              <w:rPr>
                <w:rFonts w:ascii="Times New Roman" w:hAnsi="Times New Roman"/>
                <w:sz w:val="24"/>
                <w:szCs w:val="24"/>
              </w:rPr>
              <w:t>с привлечением разнообразных невербальных средств общения в ходе выступление перед одноклассниками</w:t>
            </w:r>
            <w:proofErr w:type="gramEnd"/>
          </w:p>
          <w:p w:rsidR="00E25484" w:rsidRPr="00E25484" w:rsidRDefault="00E25484" w:rsidP="003F6A2E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484">
              <w:rPr>
                <w:rFonts w:ascii="Times New Roman" w:hAnsi="Times New Roman"/>
                <w:i/>
                <w:sz w:val="24"/>
                <w:szCs w:val="24"/>
              </w:rPr>
              <w:t>Коммуникативная задача:</w:t>
            </w:r>
            <w:r w:rsidRPr="00E254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6A2E">
              <w:rPr>
                <w:rFonts w:ascii="Times New Roman" w:hAnsi="Times New Roman"/>
                <w:sz w:val="24"/>
                <w:szCs w:val="24"/>
              </w:rPr>
              <w:t>убеждение</w:t>
            </w:r>
          </w:p>
        </w:tc>
      </w:tr>
      <w:tr w:rsidR="00E25484" w:rsidTr="00E25484">
        <w:tc>
          <w:tcPr>
            <w:tcW w:w="1963" w:type="dxa"/>
          </w:tcPr>
          <w:p w:rsidR="00E25484" w:rsidRPr="00CE2243" w:rsidRDefault="00E25484" w:rsidP="00BF1990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2243">
              <w:rPr>
                <w:rFonts w:ascii="Times New Roman" w:hAnsi="Times New Roman"/>
                <w:b/>
                <w:sz w:val="28"/>
                <w:szCs w:val="28"/>
              </w:rPr>
              <w:t>7 класс</w:t>
            </w:r>
          </w:p>
        </w:tc>
        <w:tc>
          <w:tcPr>
            <w:tcW w:w="7643" w:type="dxa"/>
          </w:tcPr>
          <w:p w:rsidR="00E25484" w:rsidRPr="00E25484" w:rsidRDefault="00E25484" w:rsidP="00BF1990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5484">
              <w:rPr>
                <w:rFonts w:ascii="Times New Roman" w:hAnsi="Times New Roman"/>
                <w:sz w:val="24"/>
                <w:szCs w:val="24"/>
              </w:rPr>
              <w:t>выстраивать спонтанное монологическое высказывание в соответствии с темой с привлечением разнообразных невербальных средств общения и приемов установления контакта с аудиторией в ходе выступления перед сверстниками</w:t>
            </w:r>
          </w:p>
          <w:p w:rsidR="00E25484" w:rsidRPr="00E25484" w:rsidRDefault="00E25484" w:rsidP="005421A1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484">
              <w:rPr>
                <w:rFonts w:ascii="Times New Roman" w:hAnsi="Times New Roman"/>
                <w:i/>
                <w:sz w:val="24"/>
                <w:szCs w:val="24"/>
              </w:rPr>
              <w:t>Коммуникативная задача:</w:t>
            </w:r>
            <w:r w:rsidRPr="00E254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21A1" w:rsidRPr="00E25484">
              <w:rPr>
                <w:rFonts w:ascii="Times New Roman" w:hAnsi="Times New Roman"/>
                <w:sz w:val="24"/>
                <w:szCs w:val="24"/>
              </w:rPr>
              <w:t>привлечение внимания</w:t>
            </w:r>
          </w:p>
        </w:tc>
      </w:tr>
    </w:tbl>
    <w:p w:rsidR="00470105" w:rsidRDefault="00470105" w:rsidP="00ED247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1F13" w:rsidRPr="00ED2479" w:rsidRDefault="00A91F13" w:rsidP="00ED247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D2479">
        <w:rPr>
          <w:rFonts w:ascii="Times New Roman" w:hAnsi="Times New Roman"/>
          <w:b/>
          <w:sz w:val="28"/>
          <w:szCs w:val="28"/>
        </w:rPr>
        <w:lastRenderedPageBreak/>
        <w:t>Масштаб апробации:</w:t>
      </w:r>
    </w:p>
    <w:p w:rsidR="00470105" w:rsidRDefault="00470105" w:rsidP="00A91F1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91F13" w:rsidRPr="00AF3858" w:rsidRDefault="00A91F13" w:rsidP="00A91F1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F3858">
        <w:rPr>
          <w:rFonts w:ascii="Times New Roman" w:hAnsi="Times New Roman" w:cs="Times New Roman"/>
          <w:sz w:val="28"/>
          <w:szCs w:val="28"/>
          <w:u w:val="single"/>
        </w:rPr>
        <w:t>Охват педагогов:</w:t>
      </w:r>
    </w:p>
    <w:p w:rsidR="00A91F13" w:rsidRPr="00AF3858" w:rsidRDefault="00A91F13" w:rsidP="00A91F1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F3858">
        <w:rPr>
          <w:rFonts w:ascii="Times New Roman" w:hAnsi="Times New Roman" w:cs="Times New Roman"/>
          <w:sz w:val="28"/>
          <w:szCs w:val="28"/>
        </w:rPr>
        <w:t xml:space="preserve">нициативная группа –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F3858">
        <w:rPr>
          <w:rFonts w:ascii="Times New Roman" w:hAnsi="Times New Roman" w:cs="Times New Roman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F3858">
        <w:rPr>
          <w:rFonts w:ascii="Times New Roman" w:hAnsi="Times New Roman" w:cs="Times New Roman"/>
          <w:sz w:val="28"/>
          <w:szCs w:val="28"/>
        </w:rPr>
        <w:t xml:space="preserve"> (авторы программы).</w:t>
      </w:r>
    </w:p>
    <w:p w:rsidR="00A91F13" w:rsidRPr="00AF3858" w:rsidRDefault="00A91F13" w:rsidP="00A91F1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F3858">
        <w:rPr>
          <w:rFonts w:ascii="Times New Roman" w:hAnsi="Times New Roman" w:cs="Times New Roman"/>
          <w:sz w:val="28"/>
          <w:szCs w:val="28"/>
        </w:rPr>
        <w:t xml:space="preserve">абочая группа – </w:t>
      </w:r>
      <w:r w:rsidR="00E25484">
        <w:rPr>
          <w:rFonts w:ascii="Times New Roman" w:hAnsi="Times New Roman" w:cs="Times New Roman"/>
          <w:sz w:val="28"/>
          <w:szCs w:val="28"/>
        </w:rPr>
        <w:t>2</w:t>
      </w:r>
      <w:r w:rsidRPr="00AF3858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25484">
        <w:rPr>
          <w:rFonts w:ascii="Times New Roman" w:hAnsi="Times New Roman" w:cs="Times New Roman"/>
          <w:sz w:val="28"/>
          <w:szCs w:val="28"/>
        </w:rPr>
        <w:t>а (педагоги – руководители отрядов</w:t>
      </w:r>
      <w:r w:rsidRPr="00AF3858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A91F13" w:rsidRPr="00AF3858" w:rsidRDefault="00A91F13" w:rsidP="00A91F1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F3858">
        <w:rPr>
          <w:rFonts w:ascii="Times New Roman" w:hAnsi="Times New Roman" w:cs="Times New Roman"/>
          <w:sz w:val="28"/>
          <w:szCs w:val="28"/>
          <w:u w:val="single"/>
        </w:rPr>
        <w:t xml:space="preserve">Охват </w:t>
      </w:r>
      <w:proofErr w:type="gramStart"/>
      <w:r w:rsidRPr="00AF3858">
        <w:rPr>
          <w:rFonts w:ascii="Times New Roman" w:hAnsi="Times New Roman" w:cs="Times New Roman"/>
          <w:sz w:val="28"/>
          <w:szCs w:val="28"/>
          <w:u w:val="single"/>
        </w:rPr>
        <w:t>обучающихся</w:t>
      </w:r>
      <w:proofErr w:type="gramEnd"/>
      <w:r w:rsidRPr="00AF385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E25484" w:rsidRDefault="00E25484" w:rsidP="00A91F1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 класса -20 человек</w:t>
      </w:r>
    </w:p>
    <w:p w:rsidR="00E25484" w:rsidRDefault="00A91F13" w:rsidP="00E2548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8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5484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E25484">
        <w:rPr>
          <w:rFonts w:ascii="Times New Roman" w:hAnsi="Times New Roman" w:cs="Times New Roman"/>
          <w:sz w:val="28"/>
          <w:szCs w:val="28"/>
        </w:rPr>
        <w:t xml:space="preserve"> 7 класса -20 человек</w:t>
      </w:r>
    </w:p>
    <w:p w:rsidR="00A91F13" w:rsidRPr="007B3C9D" w:rsidRDefault="00A91F13" w:rsidP="00E2548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1F13" w:rsidRPr="00AF3858" w:rsidRDefault="00A91F13" w:rsidP="00E25484">
      <w:pPr>
        <w:pStyle w:val="a3"/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858">
        <w:rPr>
          <w:rFonts w:ascii="Times New Roman" w:hAnsi="Times New Roman" w:cs="Times New Roman"/>
          <w:b/>
          <w:sz w:val="28"/>
          <w:szCs w:val="28"/>
        </w:rPr>
        <w:t>Система оценивания ожидаемых рез</w:t>
      </w:r>
      <w:r>
        <w:rPr>
          <w:rFonts w:ascii="Times New Roman" w:hAnsi="Times New Roman" w:cs="Times New Roman"/>
          <w:b/>
          <w:sz w:val="28"/>
          <w:szCs w:val="28"/>
        </w:rPr>
        <w:t>ультатов.</w:t>
      </w:r>
    </w:p>
    <w:p w:rsidR="00A91F13" w:rsidRPr="00055560" w:rsidRDefault="00A91F13" w:rsidP="00A91F13">
      <w:pPr>
        <w:pStyle w:val="a3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tbl>
      <w:tblPr>
        <w:tblW w:w="516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5"/>
        <w:gridCol w:w="4643"/>
      </w:tblGrid>
      <w:tr w:rsidR="00A91F13" w:rsidRPr="00055560" w:rsidTr="00BF1990">
        <w:tc>
          <w:tcPr>
            <w:tcW w:w="2652" w:type="pct"/>
          </w:tcPr>
          <w:p w:rsidR="00A91F13" w:rsidRPr="009C4C08" w:rsidRDefault="00A91F13" w:rsidP="00BF1990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C4C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Ожидаемые результаты</w:t>
            </w:r>
          </w:p>
        </w:tc>
        <w:tc>
          <w:tcPr>
            <w:tcW w:w="2348" w:type="pct"/>
          </w:tcPr>
          <w:p w:rsidR="00A91F13" w:rsidRPr="009C4C08" w:rsidRDefault="00A91F13" w:rsidP="00BF1990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C4C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Способы, механизмы оценивания ожидаемых результатов</w:t>
            </w:r>
          </w:p>
        </w:tc>
      </w:tr>
      <w:tr w:rsidR="00A91F13" w:rsidRPr="00ED2479" w:rsidTr="00BF1990">
        <w:tc>
          <w:tcPr>
            <w:tcW w:w="2652" w:type="pct"/>
          </w:tcPr>
          <w:p w:rsidR="00A91F13" w:rsidRPr="00ED2479" w:rsidRDefault="00A91F13" w:rsidP="00BF199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2479">
              <w:rPr>
                <w:rFonts w:ascii="Times New Roman" w:hAnsi="Times New Roman"/>
                <w:sz w:val="28"/>
                <w:szCs w:val="28"/>
              </w:rPr>
              <w:t>У 100 % школьников 6 класса, задействованных в апробации, на уровне не ниже среднего будет сформировано умение выстраивать спонтанное монологическое высказывание в соответствии с темой с привлечением разнообразных невербальных средств общения в ходе выступление перед одноклассниками</w:t>
            </w:r>
          </w:p>
        </w:tc>
        <w:tc>
          <w:tcPr>
            <w:tcW w:w="2348" w:type="pct"/>
          </w:tcPr>
          <w:p w:rsidR="00A91F13" w:rsidRPr="00ED2479" w:rsidRDefault="00A91F13" w:rsidP="00BF1990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мероприятие в рамках в рамках деятельности лагеря досуга и отдыха, включающее в себя процедуру оценивания </w:t>
            </w:r>
          </w:p>
          <w:p w:rsidR="00A91F13" w:rsidRPr="00ED2479" w:rsidRDefault="00A91F13" w:rsidP="00BF1990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1F13" w:rsidRPr="00ED2479" w:rsidTr="00BF1990">
        <w:trPr>
          <w:trHeight w:val="2242"/>
        </w:trPr>
        <w:tc>
          <w:tcPr>
            <w:tcW w:w="2652" w:type="pct"/>
          </w:tcPr>
          <w:p w:rsidR="00A91F13" w:rsidRPr="00ED2479" w:rsidRDefault="00A91F13" w:rsidP="00BF199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2479">
              <w:rPr>
                <w:rFonts w:ascii="Times New Roman" w:hAnsi="Times New Roman"/>
                <w:sz w:val="28"/>
                <w:szCs w:val="28"/>
              </w:rPr>
              <w:t>У 100 % школьников 7 класса, задействованных в апробации, на уровне не ниже среднего будет сформировано умение выстраивать спонтанное монологическое высказывание в соответствии с темой с привлечением разнообразных невербальных средств общения и приемов установления контакта с аудиторией в ходе выступления перед сверстниками</w:t>
            </w:r>
          </w:p>
        </w:tc>
        <w:tc>
          <w:tcPr>
            <w:tcW w:w="2348" w:type="pct"/>
          </w:tcPr>
          <w:p w:rsidR="00A91F13" w:rsidRPr="00ED2479" w:rsidRDefault="00A91F13" w:rsidP="00B32D45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мероприятие в рамках в рамках деятельности лагеря досуга и отдыха, включающее в себя процедуру оценивания </w:t>
            </w:r>
          </w:p>
        </w:tc>
      </w:tr>
    </w:tbl>
    <w:p w:rsidR="00470105" w:rsidRDefault="00470105" w:rsidP="003429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D45" w:rsidRPr="00ED2479" w:rsidRDefault="005421A1" w:rsidP="003429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479">
        <w:rPr>
          <w:rFonts w:ascii="Times New Roman" w:hAnsi="Times New Roman" w:cs="Times New Roman"/>
          <w:b/>
          <w:sz w:val="28"/>
          <w:szCs w:val="28"/>
        </w:rPr>
        <w:t>План</w:t>
      </w:r>
      <w:r w:rsidR="00B32D45" w:rsidRPr="00ED2479">
        <w:rPr>
          <w:rFonts w:ascii="Times New Roman" w:hAnsi="Times New Roman" w:cs="Times New Roman"/>
          <w:b/>
          <w:sz w:val="28"/>
          <w:szCs w:val="28"/>
        </w:rPr>
        <w:t xml:space="preserve"> занятий модуля «Секреты публичного выступления»</w:t>
      </w:r>
    </w:p>
    <w:tbl>
      <w:tblPr>
        <w:tblStyle w:val="a6"/>
        <w:tblW w:w="9606" w:type="dxa"/>
        <w:tblLook w:val="04A0"/>
      </w:tblPr>
      <w:tblGrid>
        <w:gridCol w:w="1131"/>
        <w:gridCol w:w="8475"/>
      </w:tblGrid>
      <w:tr w:rsidR="00980207" w:rsidRPr="00ED2479" w:rsidTr="00980207">
        <w:tc>
          <w:tcPr>
            <w:tcW w:w="1000" w:type="dxa"/>
          </w:tcPr>
          <w:p w:rsidR="00980207" w:rsidRPr="00ED2479" w:rsidRDefault="00980207" w:rsidP="00B32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80207" w:rsidRPr="00ED2479" w:rsidRDefault="00980207" w:rsidP="00B32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8606" w:type="dxa"/>
          </w:tcPr>
          <w:p w:rsidR="00980207" w:rsidRPr="00ED2479" w:rsidRDefault="00980207" w:rsidP="00B32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</w:tr>
      <w:tr w:rsidR="00980207" w:rsidRPr="00ED2479" w:rsidTr="00980207">
        <w:tc>
          <w:tcPr>
            <w:tcW w:w="1000" w:type="dxa"/>
          </w:tcPr>
          <w:p w:rsidR="00980207" w:rsidRPr="00ED2479" w:rsidRDefault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06" w:type="dxa"/>
          </w:tcPr>
          <w:p w:rsidR="00980207" w:rsidRPr="00ED2479" w:rsidRDefault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особенностями публичного выступления как формы коммуникации. </w:t>
            </w:r>
          </w:p>
          <w:p w:rsidR="00980207" w:rsidRPr="00ED2479" w:rsidRDefault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Работа с поняти</w:t>
            </w:r>
            <w:r w:rsidR="0034297F" w:rsidRPr="00ED2479">
              <w:rPr>
                <w:rFonts w:ascii="Times New Roman" w:hAnsi="Times New Roman" w:cs="Times New Roman"/>
                <w:sz w:val="28"/>
                <w:szCs w:val="28"/>
              </w:rPr>
              <w:t>ями</w:t>
            </w: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 xml:space="preserve"> «речевая ситуация»</w:t>
            </w:r>
            <w:r w:rsidR="0034297F" w:rsidRPr="00ED2479">
              <w:rPr>
                <w:rFonts w:ascii="Times New Roman" w:hAnsi="Times New Roman" w:cs="Times New Roman"/>
                <w:sz w:val="28"/>
                <w:szCs w:val="28"/>
              </w:rPr>
              <w:t>, «коммуникативная задача»</w:t>
            </w:r>
          </w:p>
          <w:p w:rsidR="00980207" w:rsidRPr="00ED2479" w:rsidRDefault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Обсуждение особенностей монолога-экспромта</w:t>
            </w:r>
          </w:p>
          <w:p w:rsidR="00980207" w:rsidRPr="00ED2479" w:rsidRDefault="00980207" w:rsidP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Знакомство с памяткой по подготовке к публичному выступлению</w:t>
            </w:r>
          </w:p>
          <w:p w:rsidR="00980207" w:rsidRPr="00ED2479" w:rsidRDefault="00980207" w:rsidP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Анализ видеозаписей  публичных выступлений школьников из сети «Интернет»</w:t>
            </w:r>
          </w:p>
          <w:p w:rsidR="00980207" w:rsidRDefault="00980207" w:rsidP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Разучивание упражнений для артикуляционной разминки</w:t>
            </w:r>
          </w:p>
          <w:p w:rsidR="00470105" w:rsidRPr="00ED2479" w:rsidRDefault="00470105" w:rsidP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207" w:rsidRPr="00ED2479" w:rsidTr="00980207">
        <w:tc>
          <w:tcPr>
            <w:tcW w:w="1000" w:type="dxa"/>
          </w:tcPr>
          <w:p w:rsidR="00980207" w:rsidRPr="00ED2479" w:rsidRDefault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8606" w:type="dxa"/>
          </w:tcPr>
          <w:p w:rsidR="00980207" w:rsidRPr="00ED2479" w:rsidRDefault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Артикуляционная разминка</w:t>
            </w:r>
          </w:p>
          <w:p w:rsidR="00980207" w:rsidRPr="00ED2479" w:rsidRDefault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Упражнение в генерации текста для публичного выступления на заданную тему</w:t>
            </w:r>
          </w:p>
          <w:p w:rsidR="00980207" w:rsidRPr="00ED2479" w:rsidRDefault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Секреты создания оригинального и интересного текста</w:t>
            </w:r>
          </w:p>
          <w:p w:rsidR="00551654" w:rsidRPr="00ED2479" w:rsidRDefault="00551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Приемы установления контакта с аудиторией с привлечением различных вербальных средств общения.</w:t>
            </w:r>
          </w:p>
        </w:tc>
      </w:tr>
      <w:tr w:rsidR="00980207" w:rsidRPr="00ED2479" w:rsidTr="00980207">
        <w:tc>
          <w:tcPr>
            <w:tcW w:w="1000" w:type="dxa"/>
          </w:tcPr>
          <w:p w:rsidR="00980207" w:rsidRPr="00ED2479" w:rsidRDefault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06" w:type="dxa"/>
          </w:tcPr>
          <w:p w:rsidR="00551654" w:rsidRPr="00ED2479" w:rsidRDefault="00551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Артикуляционная разминка</w:t>
            </w:r>
          </w:p>
          <w:p w:rsidR="00980207" w:rsidRPr="00ED2479" w:rsidRDefault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Знакомство с невербальными средствами общения</w:t>
            </w:r>
            <w:r w:rsidR="00551654" w:rsidRPr="00ED2479">
              <w:rPr>
                <w:rFonts w:ascii="Times New Roman" w:hAnsi="Times New Roman" w:cs="Times New Roman"/>
                <w:sz w:val="28"/>
                <w:szCs w:val="28"/>
              </w:rPr>
              <w:t xml:space="preserve"> и приемами установления контакта с аудиторией.</w:t>
            </w:r>
          </w:p>
          <w:p w:rsidR="00551654" w:rsidRPr="00ED2479" w:rsidRDefault="00551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Упражнения в использовании мимики в качестве средства общения.</w:t>
            </w:r>
          </w:p>
          <w:p w:rsidR="00551654" w:rsidRPr="00ED2479" w:rsidRDefault="00551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Упражнения в использовании жестов в качестве средства общения.</w:t>
            </w:r>
          </w:p>
          <w:p w:rsidR="00551654" w:rsidRPr="00ED2479" w:rsidRDefault="00551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Упражнения в публичном выступлении, совмещающие генерацию текста и использование невербальных средств общения.</w:t>
            </w:r>
          </w:p>
          <w:p w:rsidR="00551654" w:rsidRPr="00ED2479" w:rsidRDefault="00551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Обсуждение критериев оценивания контрольного публичного выступления</w:t>
            </w:r>
          </w:p>
        </w:tc>
      </w:tr>
      <w:tr w:rsidR="00980207" w:rsidRPr="00ED2479" w:rsidTr="00980207">
        <w:tc>
          <w:tcPr>
            <w:tcW w:w="1000" w:type="dxa"/>
          </w:tcPr>
          <w:p w:rsidR="00980207" w:rsidRPr="00ED2479" w:rsidRDefault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06" w:type="dxa"/>
          </w:tcPr>
          <w:p w:rsidR="00980207" w:rsidRPr="00ED2479" w:rsidRDefault="00551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Процедура оценивания.</w:t>
            </w:r>
          </w:p>
          <w:p w:rsidR="00551654" w:rsidRPr="00ED2479" w:rsidRDefault="00551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10 человек – публичное выступление</w:t>
            </w:r>
          </w:p>
          <w:p w:rsidR="00551654" w:rsidRPr="00ED2479" w:rsidRDefault="00551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 xml:space="preserve">10 человек  - оценка выступлений по критериям. </w:t>
            </w:r>
          </w:p>
          <w:p w:rsidR="00551654" w:rsidRPr="00ED2479" w:rsidRDefault="00551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</w:tr>
      <w:tr w:rsidR="00980207" w:rsidRPr="00ED2479" w:rsidTr="00980207">
        <w:tc>
          <w:tcPr>
            <w:tcW w:w="1000" w:type="dxa"/>
          </w:tcPr>
          <w:p w:rsidR="00980207" w:rsidRPr="00ED2479" w:rsidRDefault="00980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06" w:type="dxa"/>
          </w:tcPr>
          <w:p w:rsidR="00551654" w:rsidRPr="00ED2479" w:rsidRDefault="00551654" w:rsidP="00551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Процедура оценивания.</w:t>
            </w:r>
          </w:p>
          <w:p w:rsidR="00551654" w:rsidRPr="00ED2479" w:rsidRDefault="00551654" w:rsidP="00551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10 человек – публичное выступление</w:t>
            </w:r>
          </w:p>
          <w:p w:rsidR="00980207" w:rsidRPr="00ED2479" w:rsidRDefault="00551654" w:rsidP="00551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10 человек  - оценка выступлений по критериям.</w:t>
            </w:r>
          </w:p>
          <w:p w:rsidR="00551654" w:rsidRPr="00ED2479" w:rsidRDefault="00551654" w:rsidP="00551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479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</w:tr>
    </w:tbl>
    <w:p w:rsidR="004D4ED3" w:rsidRDefault="004D4ED3" w:rsidP="004D4ED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ED3" w:rsidRDefault="0034297F" w:rsidP="004D4ED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479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E25484" w:rsidRPr="00ED2479">
        <w:rPr>
          <w:rFonts w:ascii="Times New Roman" w:hAnsi="Times New Roman" w:cs="Times New Roman"/>
          <w:b/>
          <w:sz w:val="28"/>
          <w:szCs w:val="28"/>
        </w:rPr>
        <w:t xml:space="preserve"> контрольного мероприятия </w:t>
      </w:r>
      <w:r w:rsidRPr="00ED2479">
        <w:rPr>
          <w:rFonts w:ascii="Times New Roman" w:hAnsi="Times New Roman" w:cs="Times New Roman"/>
          <w:b/>
          <w:sz w:val="28"/>
          <w:szCs w:val="28"/>
        </w:rPr>
        <w:t>и процедуры оценивания</w:t>
      </w:r>
    </w:p>
    <w:p w:rsidR="00ED2479" w:rsidRDefault="00ED2479" w:rsidP="00ED2479">
      <w:pPr>
        <w:pStyle w:val="a3"/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D2479">
        <w:rPr>
          <w:rFonts w:ascii="Times New Roman" w:hAnsi="Times New Roman" w:cs="Times New Roman"/>
          <w:sz w:val="28"/>
          <w:szCs w:val="28"/>
        </w:rPr>
        <w:t>Контрольное мероприятие проводится в рамках</w:t>
      </w:r>
      <w:r>
        <w:rPr>
          <w:rFonts w:ascii="Times New Roman" w:hAnsi="Times New Roman" w:cs="Times New Roman"/>
          <w:sz w:val="28"/>
          <w:szCs w:val="28"/>
        </w:rPr>
        <w:t xml:space="preserve"> последнего занятия модуля. Приглашаются учащиеся, посетившие все занятия модуля, и педагоги-эксперты.</w:t>
      </w:r>
    </w:p>
    <w:p w:rsidR="00ED2479" w:rsidRDefault="00ED2479" w:rsidP="00ED2479">
      <w:pPr>
        <w:pStyle w:val="a3"/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>До начала мероприятия педагоги готовят карточки с фотографиями, на основе которых будет строиться публичное выступление, и презентацию с этими же фотографиями. Распечатываются оценочные листы для экспертов.</w:t>
      </w:r>
    </w:p>
    <w:p w:rsidR="00ED2479" w:rsidRDefault="00ED2479" w:rsidP="00ED2479">
      <w:pPr>
        <w:pStyle w:val="a3"/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>Дети располагаются в аудитории, оборудованной компьютером и проектором. Ведущий сообщает о цели мероприятия, знакомит с порядком проведения процедуры</w:t>
      </w:r>
      <w:r w:rsidR="004D4ED3">
        <w:rPr>
          <w:rFonts w:ascii="Times New Roman" w:hAnsi="Times New Roman" w:cs="Times New Roman"/>
          <w:sz w:val="28"/>
          <w:szCs w:val="28"/>
        </w:rPr>
        <w:t>, техническим заданием</w:t>
      </w:r>
      <w:r>
        <w:rPr>
          <w:rFonts w:ascii="Times New Roman" w:hAnsi="Times New Roman" w:cs="Times New Roman"/>
          <w:sz w:val="28"/>
          <w:szCs w:val="28"/>
        </w:rPr>
        <w:t xml:space="preserve"> и критериями оценивания.</w:t>
      </w:r>
    </w:p>
    <w:p w:rsidR="00ED2479" w:rsidRDefault="00ED2479" w:rsidP="00ED2479">
      <w:pPr>
        <w:pStyle w:val="a3"/>
        <w:spacing w:after="0" w:line="240" w:lineRule="auto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4D4ED3">
        <w:rPr>
          <w:rFonts w:ascii="Times New Roman" w:hAnsi="Times New Roman" w:cs="Times New Roman"/>
          <w:sz w:val="28"/>
          <w:szCs w:val="28"/>
        </w:rPr>
        <w:t xml:space="preserve">делятся на 2 группы: выступающие и зрители. По желанию, зрители могут попробовать себя в роли </w:t>
      </w:r>
      <w:proofErr w:type="spellStart"/>
      <w:r w:rsidR="004D4ED3">
        <w:rPr>
          <w:rFonts w:ascii="Times New Roman" w:hAnsi="Times New Roman" w:cs="Times New Roman"/>
          <w:sz w:val="28"/>
          <w:szCs w:val="28"/>
        </w:rPr>
        <w:t>экспертов</w:t>
      </w:r>
      <w:proofErr w:type="gramStart"/>
      <w:r w:rsidR="004D4ED3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4D4ED3">
        <w:rPr>
          <w:rFonts w:ascii="Times New Roman" w:hAnsi="Times New Roman" w:cs="Times New Roman"/>
          <w:sz w:val="28"/>
          <w:szCs w:val="28"/>
        </w:rPr>
        <w:t>ыступающие</w:t>
      </w:r>
      <w:proofErr w:type="spellEnd"/>
      <w:r w:rsidR="004D4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заявляются для выступления в свободном порядке. Первый участник выбирает карточку с фотографией и выходит за дверь готовиться в течение 2 минут. Остальные участники </w:t>
      </w:r>
      <w:r w:rsidR="004D4ED3">
        <w:rPr>
          <w:rFonts w:ascii="Times New Roman" w:hAnsi="Times New Roman" w:cs="Times New Roman"/>
          <w:sz w:val="28"/>
          <w:szCs w:val="28"/>
        </w:rPr>
        <w:t>проводят артикуляционную разминку, изучают критерии, настраиваются на общение с публикой и т.п.</w:t>
      </w:r>
    </w:p>
    <w:p w:rsidR="004D4ED3" w:rsidRPr="00470105" w:rsidRDefault="004D4ED3" w:rsidP="00470105">
      <w:pPr>
        <w:pStyle w:val="a3"/>
        <w:spacing w:after="0" w:line="240" w:lineRule="auto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2 минуты первый участник приглашается в аудиторию. Второй берет карточку с фотографией и уходит готовиться. Для первого участника демонстрируется слайд с его фотографией. Участник выступает в течение 1,5 минут. Эксперты оценивают. Через 2 минуты в аудиторию приглашается второй участник, а третий уходит готовиться и т.п. После выступления 10 участников подводятся итоги, проводится рефлексия. Следующая группа участников выступает на следующий день или после перерыва.</w:t>
      </w:r>
    </w:p>
    <w:p w:rsidR="0034297F" w:rsidRPr="00470105" w:rsidRDefault="00B32D45" w:rsidP="008448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0105"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="0034297F" w:rsidRPr="00470105">
        <w:rPr>
          <w:rFonts w:ascii="Times New Roman" w:hAnsi="Times New Roman" w:cs="Times New Roman"/>
          <w:b/>
          <w:sz w:val="24"/>
          <w:szCs w:val="24"/>
        </w:rPr>
        <w:t>ехническое задание для учащихся</w:t>
      </w:r>
    </w:p>
    <w:tbl>
      <w:tblPr>
        <w:tblStyle w:val="a6"/>
        <w:tblW w:w="0" w:type="auto"/>
        <w:tblInd w:w="-459" w:type="dxa"/>
        <w:tblLook w:val="04A0"/>
      </w:tblPr>
      <w:tblGrid>
        <w:gridCol w:w="10029"/>
      </w:tblGrid>
      <w:tr w:rsidR="0034297F" w:rsidRPr="00470105" w:rsidTr="00470105">
        <w:tc>
          <w:tcPr>
            <w:tcW w:w="10029" w:type="dxa"/>
          </w:tcPr>
          <w:p w:rsidR="0034297F" w:rsidRPr="00470105" w:rsidRDefault="0034297F" w:rsidP="00342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105"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</w:p>
          <w:p w:rsidR="005421A1" w:rsidRPr="00470105" w:rsidRDefault="005421A1" w:rsidP="005421A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470105">
              <w:rPr>
                <w:rFonts w:ascii="Times New Roman" w:hAnsi="Times New Roman"/>
                <w:sz w:val="24"/>
                <w:szCs w:val="24"/>
              </w:rPr>
              <w:t xml:space="preserve">Перед вами </w:t>
            </w:r>
            <w:r w:rsidR="003F6A2E" w:rsidRPr="00470105">
              <w:rPr>
                <w:rFonts w:ascii="Times New Roman" w:hAnsi="Times New Roman"/>
                <w:sz w:val="24"/>
                <w:szCs w:val="24"/>
              </w:rPr>
              <w:t>фотография, иллюстрирующая мир детских увлечений, хобби.</w:t>
            </w:r>
            <w:r w:rsidRPr="00470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421A1" w:rsidRPr="00470105" w:rsidRDefault="003F6A2E" w:rsidP="005421A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470105">
              <w:rPr>
                <w:rFonts w:ascii="Times New Roman" w:hAnsi="Times New Roman"/>
                <w:sz w:val="24"/>
                <w:szCs w:val="24"/>
              </w:rPr>
              <w:t>Постарайтесь</w:t>
            </w:r>
            <w:r w:rsidR="005421A1" w:rsidRPr="00470105">
              <w:rPr>
                <w:rFonts w:ascii="Times New Roman" w:hAnsi="Times New Roman"/>
                <w:sz w:val="24"/>
                <w:szCs w:val="24"/>
              </w:rPr>
              <w:t xml:space="preserve"> в течение 1,5 минут </w:t>
            </w:r>
            <w:r w:rsidRPr="00470105">
              <w:rPr>
                <w:rFonts w:ascii="Times New Roman" w:hAnsi="Times New Roman"/>
                <w:sz w:val="24"/>
                <w:szCs w:val="24"/>
              </w:rPr>
              <w:t>максимально полно представить изображенное на фотографии увлечение,  хобби.</w:t>
            </w:r>
          </w:p>
          <w:p w:rsidR="003F6A2E" w:rsidRPr="00470105" w:rsidRDefault="003F6A2E" w:rsidP="005421A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470105">
              <w:rPr>
                <w:rFonts w:ascii="Times New Roman" w:hAnsi="Times New Roman"/>
                <w:sz w:val="24"/>
                <w:szCs w:val="24"/>
              </w:rPr>
              <w:t>Ваша задача – убедить слушателей, что изображенное на фотографии хобби  -  одно из самых интересных и полезных занятий для школьника.</w:t>
            </w:r>
          </w:p>
          <w:p w:rsidR="005421A1" w:rsidRPr="00470105" w:rsidRDefault="005421A1" w:rsidP="005421A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470105">
              <w:rPr>
                <w:rFonts w:ascii="Times New Roman" w:hAnsi="Times New Roman"/>
                <w:sz w:val="24"/>
                <w:szCs w:val="24"/>
              </w:rPr>
              <w:t>Постарайте</w:t>
            </w:r>
            <w:r w:rsidR="00A34629" w:rsidRPr="00470105">
              <w:rPr>
                <w:rFonts w:ascii="Times New Roman" w:hAnsi="Times New Roman"/>
                <w:sz w:val="24"/>
                <w:szCs w:val="24"/>
              </w:rPr>
              <w:t>сь использовать как вербальные</w:t>
            </w:r>
            <w:r w:rsidRPr="00470105">
              <w:rPr>
                <w:rFonts w:ascii="Times New Roman" w:hAnsi="Times New Roman"/>
                <w:sz w:val="24"/>
                <w:szCs w:val="24"/>
              </w:rPr>
              <w:t>, так и невербальные средства привлечения внимания и установления контакта со слушателями.</w:t>
            </w:r>
          </w:p>
          <w:p w:rsidR="0034297F" w:rsidRPr="00470105" w:rsidRDefault="005421A1" w:rsidP="005421A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470105">
              <w:rPr>
                <w:rFonts w:ascii="Times New Roman" w:hAnsi="Times New Roman"/>
                <w:sz w:val="24"/>
                <w:szCs w:val="24"/>
              </w:rPr>
              <w:t>На подготовку выступления у вас есть 2 минуты.</w:t>
            </w:r>
          </w:p>
        </w:tc>
      </w:tr>
    </w:tbl>
    <w:p w:rsidR="0034297F" w:rsidRPr="00470105" w:rsidRDefault="0034297F" w:rsidP="00B32D4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-459" w:type="dxa"/>
        <w:tblLook w:val="04A0"/>
      </w:tblPr>
      <w:tblGrid>
        <w:gridCol w:w="10029"/>
      </w:tblGrid>
      <w:tr w:rsidR="0034297F" w:rsidRPr="00470105" w:rsidTr="00470105">
        <w:tc>
          <w:tcPr>
            <w:tcW w:w="10029" w:type="dxa"/>
          </w:tcPr>
          <w:p w:rsidR="0034297F" w:rsidRPr="00470105" w:rsidRDefault="0034297F" w:rsidP="00342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105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  <w:p w:rsidR="005421A1" w:rsidRPr="00470105" w:rsidRDefault="005421A1" w:rsidP="005421A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470105">
              <w:rPr>
                <w:rFonts w:ascii="Times New Roman" w:hAnsi="Times New Roman"/>
                <w:sz w:val="24"/>
                <w:szCs w:val="24"/>
              </w:rPr>
              <w:t xml:space="preserve">Перед вами плакат с социальной рекламой. </w:t>
            </w:r>
          </w:p>
          <w:p w:rsidR="005421A1" w:rsidRPr="00470105" w:rsidRDefault="005421A1" w:rsidP="005421A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470105">
              <w:rPr>
                <w:rFonts w:ascii="Times New Roman" w:hAnsi="Times New Roman"/>
                <w:sz w:val="24"/>
                <w:szCs w:val="24"/>
              </w:rPr>
              <w:t>Постарайтесь в течение 1,5 минут ярко и доходчиво раскрыть смысл плаката.</w:t>
            </w:r>
          </w:p>
          <w:p w:rsidR="005421A1" w:rsidRPr="00470105" w:rsidRDefault="005421A1" w:rsidP="005421A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470105">
              <w:rPr>
                <w:rFonts w:ascii="Times New Roman" w:hAnsi="Times New Roman"/>
                <w:sz w:val="24"/>
                <w:szCs w:val="24"/>
              </w:rPr>
              <w:t xml:space="preserve"> Ваша задача – привлечь внимание публики к содержанию плаката.</w:t>
            </w:r>
          </w:p>
          <w:p w:rsidR="005421A1" w:rsidRPr="00470105" w:rsidRDefault="005421A1" w:rsidP="005421A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470105">
              <w:rPr>
                <w:rFonts w:ascii="Times New Roman" w:hAnsi="Times New Roman"/>
                <w:sz w:val="24"/>
                <w:szCs w:val="24"/>
              </w:rPr>
              <w:t xml:space="preserve">Постарайтесь использовать различные способы привлечения внимания слушателей: речевые средства, мимику, жесты. </w:t>
            </w:r>
          </w:p>
          <w:p w:rsidR="005421A1" w:rsidRPr="00470105" w:rsidRDefault="005421A1" w:rsidP="005421A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470105">
              <w:rPr>
                <w:rFonts w:ascii="Times New Roman" w:hAnsi="Times New Roman"/>
                <w:sz w:val="24"/>
                <w:szCs w:val="24"/>
              </w:rPr>
              <w:t>На подготовку выступления  у вас есть 2 минуты.</w:t>
            </w:r>
          </w:p>
          <w:p w:rsidR="00E92B89" w:rsidRPr="00470105" w:rsidRDefault="00E92B89" w:rsidP="005421A1">
            <w:pPr>
              <w:pStyle w:val="a5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172B7" w:rsidRPr="004D4ED3" w:rsidRDefault="00D172B7" w:rsidP="00B32D45">
      <w:pPr>
        <w:rPr>
          <w:rFonts w:ascii="Times New Roman" w:hAnsi="Times New Roman" w:cs="Times New Roman"/>
          <w:sz w:val="24"/>
          <w:szCs w:val="24"/>
        </w:rPr>
      </w:pPr>
    </w:p>
    <w:p w:rsidR="0034297F" w:rsidRPr="004D4ED3" w:rsidRDefault="00D172B7" w:rsidP="00B32D45">
      <w:pPr>
        <w:rPr>
          <w:rFonts w:ascii="Times New Roman" w:hAnsi="Times New Roman" w:cs="Times New Roman"/>
          <w:b/>
          <w:sz w:val="24"/>
          <w:szCs w:val="24"/>
        </w:rPr>
      </w:pPr>
      <w:r w:rsidRPr="004D4ED3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B32D45" w:rsidRPr="004D4E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6"/>
        <w:tblW w:w="5462" w:type="pct"/>
        <w:tblInd w:w="-885" w:type="dxa"/>
        <w:tblLook w:val="04A0"/>
      </w:tblPr>
      <w:tblGrid>
        <w:gridCol w:w="2292"/>
        <w:gridCol w:w="6356"/>
        <w:gridCol w:w="1806"/>
      </w:tblGrid>
      <w:tr w:rsidR="004D4ED3" w:rsidRPr="004D4ED3" w:rsidTr="004D4ED3">
        <w:trPr>
          <w:trHeight w:val="562"/>
        </w:trPr>
        <w:tc>
          <w:tcPr>
            <w:tcW w:w="1096" w:type="pct"/>
          </w:tcPr>
          <w:p w:rsidR="00D172B7" w:rsidRPr="004D4ED3" w:rsidRDefault="00D172B7" w:rsidP="00D172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3040" w:type="pct"/>
          </w:tcPr>
          <w:p w:rsidR="00D172B7" w:rsidRPr="004D4ED3" w:rsidRDefault="00D172B7" w:rsidP="00D172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864" w:type="pct"/>
          </w:tcPr>
          <w:p w:rsidR="00D172B7" w:rsidRPr="004D4ED3" w:rsidRDefault="00D172B7" w:rsidP="00D172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4D4ED3" w:rsidRPr="004D4ED3" w:rsidTr="004D4ED3">
        <w:tc>
          <w:tcPr>
            <w:tcW w:w="1096" w:type="pct"/>
            <w:vMerge w:val="restart"/>
          </w:tcPr>
          <w:p w:rsidR="00D172B7" w:rsidRPr="004D4ED3" w:rsidRDefault="00D172B7" w:rsidP="00D172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выступления</w:t>
            </w:r>
          </w:p>
        </w:tc>
        <w:tc>
          <w:tcPr>
            <w:tcW w:w="3040" w:type="pct"/>
          </w:tcPr>
          <w:p w:rsidR="00D172B7" w:rsidRPr="004D4ED3" w:rsidRDefault="00D172B7" w:rsidP="00D1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выступающий</w:t>
            </w:r>
            <w:proofErr w:type="gramEnd"/>
            <w:r w:rsidRPr="004D4ED3">
              <w:rPr>
                <w:rFonts w:ascii="Times New Roman" w:hAnsi="Times New Roman" w:cs="Times New Roman"/>
                <w:sz w:val="24"/>
                <w:szCs w:val="24"/>
              </w:rPr>
              <w:t xml:space="preserve"> строит  свое выступление в соответствии с предложенной темой </w:t>
            </w:r>
          </w:p>
        </w:tc>
        <w:tc>
          <w:tcPr>
            <w:tcW w:w="864" w:type="pct"/>
          </w:tcPr>
          <w:p w:rsidR="00D172B7" w:rsidRPr="004D4ED3" w:rsidRDefault="004F35D4" w:rsidP="00D1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0-1-2-3-4-5</w:t>
            </w:r>
          </w:p>
        </w:tc>
      </w:tr>
      <w:tr w:rsidR="004D4ED3" w:rsidRPr="004D4ED3" w:rsidTr="004D4ED3">
        <w:tc>
          <w:tcPr>
            <w:tcW w:w="1096" w:type="pct"/>
            <w:vMerge/>
          </w:tcPr>
          <w:p w:rsidR="00D172B7" w:rsidRPr="004D4ED3" w:rsidRDefault="00D172B7" w:rsidP="00D172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0" w:type="pct"/>
          </w:tcPr>
          <w:p w:rsidR="00D172B7" w:rsidRPr="004D4ED3" w:rsidRDefault="00D172B7" w:rsidP="00D1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сформулировано несколько интересных, необычных, глубоких мыслей</w:t>
            </w:r>
          </w:p>
        </w:tc>
        <w:tc>
          <w:tcPr>
            <w:tcW w:w="864" w:type="pct"/>
          </w:tcPr>
          <w:p w:rsidR="00D172B7" w:rsidRPr="004D4ED3" w:rsidRDefault="004F35D4" w:rsidP="00D1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0-1-2-3-4-5</w:t>
            </w:r>
          </w:p>
        </w:tc>
      </w:tr>
      <w:tr w:rsidR="004F35D4" w:rsidRPr="004D4ED3" w:rsidTr="004D4ED3">
        <w:tc>
          <w:tcPr>
            <w:tcW w:w="1096" w:type="pct"/>
            <w:vMerge w:val="restart"/>
          </w:tcPr>
          <w:p w:rsidR="004F35D4" w:rsidRPr="004D4ED3" w:rsidRDefault="004F35D4" w:rsidP="00D172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Свободное </w:t>
            </w:r>
            <w:proofErr w:type="spellStart"/>
            <w:r w:rsidRPr="004D4ED3">
              <w:rPr>
                <w:rFonts w:ascii="Times New Roman" w:hAnsi="Times New Roman" w:cs="Times New Roman"/>
                <w:b/>
                <w:sz w:val="24"/>
                <w:szCs w:val="24"/>
              </w:rPr>
              <w:t>речепорождение</w:t>
            </w:r>
            <w:proofErr w:type="spellEnd"/>
          </w:p>
        </w:tc>
        <w:tc>
          <w:tcPr>
            <w:tcW w:w="3040" w:type="pct"/>
          </w:tcPr>
          <w:p w:rsidR="004F35D4" w:rsidRPr="004D4ED3" w:rsidRDefault="004F35D4" w:rsidP="00D1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высказывание характеризуется композиционной стройностью, завершенностью (вступление, основная часть, вывод, обобщение)</w:t>
            </w:r>
          </w:p>
        </w:tc>
        <w:tc>
          <w:tcPr>
            <w:tcW w:w="864" w:type="pct"/>
          </w:tcPr>
          <w:p w:rsidR="004F35D4" w:rsidRPr="004D4ED3" w:rsidRDefault="004F35D4" w:rsidP="003C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0-1-2-3-4-5</w:t>
            </w:r>
          </w:p>
        </w:tc>
      </w:tr>
      <w:tr w:rsidR="004F35D4" w:rsidRPr="004D4ED3" w:rsidTr="004D4ED3">
        <w:tc>
          <w:tcPr>
            <w:tcW w:w="1096" w:type="pct"/>
            <w:vMerge/>
          </w:tcPr>
          <w:p w:rsidR="004F35D4" w:rsidRPr="004D4ED3" w:rsidRDefault="004F35D4" w:rsidP="00D172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0" w:type="pct"/>
          </w:tcPr>
          <w:p w:rsidR="004F35D4" w:rsidRPr="004D4ED3" w:rsidRDefault="004F35D4" w:rsidP="00D1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выступающий</w:t>
            </w:r>
            <w:proofErr w:type="gramEnd"/>
            <w:r w:rsidRPr="004D4ED3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строит высказывание, укладываясь в рамки отведенного времени</w:t>
            </w:r>
          </w:p>
        </w:tc>
        <w:tc>
          <w:tcPr>
            <w:tcW w:w="864" w:type="pct"/>
          </w:tcPr>
          <w:p w:rsidR="004F35D4" w:rsidRPr="004D4ED3" w:rsidRDefault="004F35D4" w:rsidP="003C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0-1-2-3-4-5</w:t>
            </w:r>
          </w:p>
        </w:tc>
      </w:tr>
      <w:tr w:rsidR="004F35D4" w:rsidRPr="004D4ED3" w:rsidTr="004D4ED3">
        <w:tc>
          <w:tcPr>
            <w:tcW w:w="1096" w:type="pct"/>
            <w:vMerge w:val="restart"/>
          </w:tcPr>
          <w:p w:rsidR="004F35D4" w:rsidRPr="004D4ED3" w:rsidRDefault="004F35D4" w:rsidP="00D172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b/>
                <w:sz w:val="24"/>
                <w:szCs w:val="24"/>
              </w:rPr>
              <w:t>Контакт с аудиторией</w:t>
            </w:r>
          </w:p>
        </w:tc>
        <w:tc>
          <w:tcPr>
            <w:tcW w:w="3040" w:type="pct"/>
          </w:tcPr>
          <w:p w:rsidR="004F35D4" w:rsidRPr="004D4ED3" w:rsidRDefault="004F35D4" w:rsidP="00D1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используются речевые средства привлечения внимания: обращения, риторические вопросы, риторические восклицания, побудительные предложения.</w:t>
            </w:r>
          </w:p>
        </w:tc>
        <w:tc>
          <w:tcPr>
            <w:tcW w:w="864" w:type="pct"/>
          </w:tcPr>
          <w:p w:rsidR="004F35D4" w:rsidRPr="004D4ED3" w:rsidRDefault="004F35D4" w:rsidP="003C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0-1-2-3-4-5</w:t>
            </w:r>
          </w:p>
        </w:tc>
      </w:tr>
      <w:tr w:rsidR="004F35D4" w:rsidRPr="004D4ED3" w:rsidTr="004D4ED3">
        <w:tc>
          <w:tcPr>
            <w:tcW w:w="1096" w:type="pct"/>
            <w:vMerge/>
          </w:tcPr>
          <w:p w:rsidR="004F35D4" w:rsidRPr="004D4ED3" w:rsidRDefault="004F35D4" w:rsidP="00D17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pct"/>
          </w:tcPr>
          <w:p w:rsidR="004F35D4" w:rsidRPr="004D4ED3" w:rsidRDefault="004F35D4" w:rsidP="004F3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используются возможности тембра, громкости и скорости речи</w:t>
            </w:r>
          </w:p>
        </w:tc>
        <w:tc>
          <w:tcPr>
            <w:tcW w:w="864" w:type="pct"/>
          </w:tcPr>
          <w:p w:rsidR="004F35D4" w:rsidRPr="004D4ED3" w:rsidRDefault="004F35D4" w:rsidP="003C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0-1-2-3-4-5</w:t>
            </w:r>
          </w:p>
        </w:tc>
      </w:tr>
      <w:tr w:rsidR="004F35D4" w:rsidRPr="004D4ED3" w:rsidTr="004D4ED3">
        <w:tc>
          <w:tcPr>
            <w:tcW w:w="1096" w:type="pct"/>
            <w:vMerge/>
          </w:tcPr>
          <w:p w:rsidR="004F35D4" w:rsidRPr="004D4ED3" w:rsidRDefault="004F35D4" w:rsidP="00D17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pct"/>
          </w:tcPr>
          <w:p w:rsidR="004F35D4" w:rsidRPr="004D4ED3" w:rsidRDefault="004F35D4" w:rsidP="00D1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уместная мимика</w:t>
            </w:r>
          </w:p>
        </w:tc>
        <w:tc>
          <w:tcPr>
            <w:tcW w:w="864" w:type="pct"/>
          </w:tcPr>
          <w:p w:rsidR="004F35D4" w:rsidRPr="004D4ED3" w:rsidRDefault="004F35D4" w:rsidP="003C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0-1-2-3-4-5</w:t>
            </w:r>
          </w:p>
        </w:tc>
      </w:tr>
      <w:tr w:rsidR="004D4ED3" w:rsidRPr="004D4ED3" w:rsidTr="004D4ED3">
        <w:tc>
          <w:tcPr>
            <w:tcW w:w="1096" w:type="pct"/>
            <w:vMerge/>
          </w:tcPr>
          <w:p w:rsidR="004F35D4" w:rsidRPr="004D4ED3" w:rsidRDefault="004F35D4" w:rsidP="00D17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40" w:type="pct"/>
          </w:tcPr>
          <w:p w:rsidR="004F35D4" w:rsidRPr="004D4ED3" w:rsidRDefault="004F35D4" w:rsidP="00D1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целесообразные жесты</w:t>
            </w:r>
          </w:p>
        </w:tc>
        <w:tc>
          <w:tcPr>
            <w:tcW w:w="864" w:type="pct"/>
          </w:tcPr>
          <w:p w:rsidR="004F35D4" w:rsidRPr="004D4ED3" w:rsidRDefault="004F35D4" w:rsidP="003C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ED3">
              <w:rPr>
                <w:rFonts w:ascii="Times New Roman" w:hAnsi="Times New Roman" w:cs="Times New Roman"/>
                <w:sz w:val="24"/>
                <w:szCs w:val="24"/>
              </w:rPr>
              <w:t>0-1-2-3-4-5</w:t>
            </w:r>
          </w:p>
        </w:tc>
      </w:tr>
    </w:tbl>
    <w:p w:rsidR="00470105" w:rsidRDefault="00470105" w:rsidP="00B32D45">
      <w:pPr>
        <w:rPr>
          <w:rFonts w:ascii="Times New Roman" w:hAnsi="Times New Roman" w:cs="Times New Roman"/>
          <w:b/>
          <w:sz w:val="24"/>
          <w:szCs w:val="24"/>
        </w:rPr>
      </w:pPr>
    </w:p>
    <w:p w:rsidR="00D172B7" w:rsidRPr="004D4ED3" w:rsidRDefault="004F35D4" w:rsidP="00B32D45">
      <w:pPr>
        <w:rPr>
          <w:rFonts w:ascii="Times New Roman" w:hAnsi="Times New Roman" w:cs="Times New Roman"/>
          <w:b/>
          <w:sz w:val="24"/>
          <w:szCs w:val="24"/>
        </w:rPr>
      </w:pPr>
      <w:r w:rsidRPr="004D4ED3">
        <w:rPr>
          <w:rFonts w:ascii="Times New Roman" w:hAnsi="Times New Roman" w:cs="Times New Roman"/>
          <w:b/>
          <w:sz w:val="24"/>
          <w:szCs w:val="24"/>
        </w:rPr>
        <w:t>Максимальное количество баллов - 40</w:t>
      </w:r>
    </w:p>
    <w:p w:rsidR="00B32D45" w:rsidRPr="004D4ED3" w:rsidRDefault="0034297F" w:rsidP="004D4E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4ED3">
        <w:rPr>
          <w:rFonts w:ascii="Times New Roman" w:hAnsi="Times New Roman" w:cs="Times New Roman"/>
          <w:b/>
          <w:sz w:val="24"/>
          <w:szCs w:val="24"/>
        </w:rPr>
        <w:t>Интерпретаци</w:t>
      </w:r>
      <w:r w:rsidR="004F35D4" w:rsidRPr="004D4ED3">
        <w:rPr>
          <w:rFonts w:ascii="Times New Roman" w:hAnsi="Times New Roman" w:cs="Times New Roman"/>
          <w:b/>
          <w:sz w:val="24"/>
          <w:szCs w:val="24"/>
        </w:rPr>
        <w:t>я</w:t>
      </w:r>
      <w:r w:rsidRPr="004D4ED3">
        <w:rPr>
          <w:rFonts w:ascii="Times New Roman" w:hAnsi="Times New Roman" w:cs="Times New Roman"/>
          <w:b/>
          <w:sz w:val="24"/>
          <w:szCs w:val="24"/>
        </w:rPr>
        <w:t xml:space="preserve"> результатов</w:t>
      </w:r>
    </w:p>
    <w:p w:rsidR="004F35D4" w:rsidRPr="004D4ED3" w:rsidRDefault="004F35D4" w:rsidP="004D4E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ED3">
        <w:rPr>
          <w:rFonts w:ascii="Times New Roman" w:hAnsi="Times New Roman" w:cs="Times New Roman"/>
          <w:sz w:val="24"/>
          <w:szCs w:val="24"/>
        </w:rPr>
        <w:t>33-40 – высокий уровень</w:t>
      </w:r>
    </w:p>
    <w:p w:rsidR="004F35D4" w:rsidRPr="004D4ED3" w:rsidRDefault="004F35D4" w:rsidP="004D4E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ED3">
        <w:rPr>
          <w:rFonts w:ascii="Times New Roman" w:hAnsi="Times New Roman" w:cs="Times New Roman"/>
          <w:sz w:val="24"/>
          <w:szCs w:val="24"/>
        </w:rPr>
        <w:t>25-32 – выше среднего</w:t>
      </w:r>
    </w:p>
    <w:p w:rsidR="004F35D4" w:rsidRPr="004D4ED3" w:rsidRDefault="004F35D4" w:rsidP="004D4E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ED3">
        <w:rPr>
          <w:rFonts w:ascii="Times New Roman" w:hAnsi="Times New Roman" w:cs="Times New Roman"/>
          <w:sz w:val="24"/>
          <w:szCs w:val="24"/>
        </w:rPr>
        <w:t>17-24 –средний уровень</w:t>
      </w:r>
    </w:p>
    <w:p w:rsidR="004F35D4" w:rsidRDefault="004F35D4" w:rsidP="004D4E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9-16 –ниже среднего</w:t>
      </w:r>
    </w:p>
    <w:p w:rsidR="005421A1" w:rsidRDefault="004F35D4" w:rsidP="00470105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0 -8 – низкий урове</w:t>
      </w:r>
      <w:r w:rsidR="004D4ED3">
        <w:rPr>
          <w:rFonts w:ascii="Times New Roman" w:hAnsi="Times New Roman" w:cs="Times New Roman"/>
          <w:sz w:val="24"/>
          <w:szCs w:val="24"/>
        </w:rPr>
        <w:t>н</w:t>
      </w:r>
      <w:r w:rsidR="00470105">
        <w:rPr>
          <w:rFonts w:ascii="Times New Roman" w:hAnsi="Times New Roman" w:cs="Times New Roman"/>
          <w:sz w:val="24"/>
          <w:szCs w:val="24"/>
        </w:rPr>
        <w:t>ь</w:t>
      </w:r>
    </w:p>
    <w:p w:rsidR="005421A1" w:rsidRDefault="005421A1"/>
    <w:p w:rsidR="005E6F91" w:rsidRDefault="005E6F91" w:rsidP="005E6F9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</w:t>
      </w:r>
    </w:p>
    <w:p w:rsidR="005A22BE" w:rsidRPr="00594A04" w:rsidRDefault="00594A04" w:rsidP="00594A0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ПРИМЕРЫ </w:t>
      </w:r>
      <w:r w:rsidR="005A22BE">
        <w:rPr>
          <w:rFonts w:ascii="Times New Roman" w:hAnsi="Times New Roman" w:cs="Times New Roman"/>
          <w:b/>
        </w:rPr>
        <w:t>ФОТОГРАФИ</w:t>
      </w:r>
      <w:r>
        <w:rPr>
          <w:rFonts w:ascii="Times New Roman" w:hAnsi="Times New Roman" w:cs="Times New Roman"/>
          <w:b/>
        </w:rPr>
        <w:t>Й</w:t>
      </w:r>
      <w:r w:rsidR="005A22BE">
        <w:rPr>
          <w:rFonts w:ascii="Times New Roman" w:hAnsi="Times New Roman" w:cs="Times New Roman"/>
          <w:b/>
        </w:rPr>
        <w:t xml:space="preserve"> ДЛЯ ВЫСТУПЛЕНИЯ «МИР УВЛЕЧЕНИЙ»</w:t>
      </w:r>
    </w:p>
    <w:p w:rsidR="005A22BE" w:rsidRDefault="005A22B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838423" cy="3886200"/>
            <wp:effectExtent l="19050" t="0" r="0" b="0"/>
            <wp:docPr id="35" name="Рисунок 80" descr="C:\Users\Int\Desktop\ХОББИ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Int\Desktop\ХОББИ\29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60" cy="386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94A0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853476" cy="3467100"/>
            <wp:effectExtent l="19050" t="0" r="0" b="0"/>
            <wp:docPr id="1" name="Рисунок 79" descr="C:\Users\Int\Desktop\ХОББИ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Int\Desktop\ХОББИ\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1" cy="348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181600" cy="3454400"/>
            <wp:effectExtent l="19050" t="0" r="0" b="0"/>
            <wp:docPr id="39" name="Рисунок 76" descr="C:\Users\Int\Desktop\ХОББ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Int\Desktop\ХОББИ\2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02" cy="346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BE" w:rsidRDefault="005A22B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055247" cy="3371850"/>
            <wp:effectExtent l="19050" t="0" r="0" b="0"/>
            <wp:docPr id="77" name="Рисунок 77" descr="C:\Users\Int\Desktop\ХОББИ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Int\Desktop\ХОББИ\2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37" cy="339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BE" w:rsidRDefault="005A22B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181600" cy="3454399"/>
            <wp:effectExtent l="19050" t="0" r="0" b="0"/>
            <wp:docPr id="52" name="Рисунок 73" descr="C:\Users\Int\Desktop\ХОББ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Int\Desktop\ХОББИ\2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582" cy="347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406616" cy="3600450"/>
            <wp:effectExtent l="19050" t="0" r="3584" b="0"/>
            <wp:docPr id="75" name="Рисунок 75" descr="C:\Users\Int\Desktop\ХОББ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Int\Desktop\ХОББИ\2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16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47048" cy="3486150"/>
            <wp:effectExtent l="19050" t="0" r="0" b="0"/>
            <wp:docPr id="64" name="Рисунок 64" descr="C:\Users\Int\Desktop\ХОББ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Int\Desktop\ХОББИ\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48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BE" w:rsidRDefault="005A22B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336745" cy="2857500"/>
            <wp:effectExtent l="19050" t="0" r="0" b="0"/>
            <wp:docPr id="81" name="Рисунок 62" descr="C:\Users\Int\Desktop\ХОББ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Int\Desktop\ХОББИ\1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751" cy="286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</w:p>
    <w:p w:rsidR="005A22BE" w:rsidRDefault="005A22BE">
      <w:pPr>
        <w:rPr>
          <w:rFonts w:ascii="Times New Roman" w:hAnsi="Times New Roman" w:cs="Times New Roman"/>
          <w:b/>
        </w:rPr>
      </w:pPr>
    </w:p>
    <w:p w:rsidR="00470105" w:rsidRDefault="00470105">
      <w:pPr>
        <w:rPr>
          <w:rFonts w:ascii="Times New Roman" w:hAnsi="Times New Roman" w:cs="Times New Roman"/>
          <w:b/>
        </w:rPr>
      </w:pPr>
    </w:p>
    <w:p w:rsidR="005421A1" w:rsidRDefault="005A22B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</w:t>
      </w:r>
      <w:r w:rsidR="00594A04">
        <w:rPr>
          <w:rFonts w:ascii="Times New Roman" w:hAnsi="Times New Roman" w:cs="Times New Roman"/>
          <w:b/>
        </w:rPr>
        <w:t xml:space="preserve">ПРИМЕРЫ </w:t>
      </w:r>
      <w:r>
        <w:rPr>
          <w:rFonts w:ascii="Times New Roman" w:hAnsi="Times New Roman" w:cs="Times New Roman"/>
          <w:b/>
        </w:rPr>
        <w:t xml:space="preserve">   </w:t>
      </w:r>
      <w:r w:rsidR="005421A1" w:rsidRPr="005421A1">
        <w:rPr>
          <w:rFonts w:ascii="Times New Roman" w:hAnsi="Times New Roman" w:cs="Times New Roman"/>
          <w:b/>
        </w:rPr>
        <w:t>ПЛАКАТ</w:t>
      </w:r>
      <w:r w:rsidR="00594A04">
        <w:rPr>
          <w:rFonts w:ascii="Times New Roman" w:hAnsi="Times New Roman" w:cs="Times New Roman"/>
          <w:b/>
        </w:rPr>
        <w:t xml:space="preserve">ОВ </w:t>
      </w:r>
      <w:r w:rsidR="005421A1" w:rsidRPr="005421A1">
        <w:rPr>
          <w:rFonts w:ascii="Times New Roman" w:hAnsi="Times New Roman" w:cs="Times New Roman"/>
          <w:b/>
        </w:rPr>
        <w:t xml:space="preserve"> С СОЦИАЛЬНОЙ РЕКЛАМОЙ</w:t>
      </w:r>
    </w:p>
    <w:p w:rsidR="005421A1" w:rsidRDefault="005421A1">
      <w:pPr>
        <w:rPr>
          <w:rFonts w:ascii="Times New Roman" w:hAnsi="Times New Roman" w:cs="Times New Roman"/>
          <w:b/>
        </w:rPr>
      </w:pPr>
    </w:p>
    <w:p w:rsidR="005421A1" w:rsidRDefault="00594A0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486400" cy="4402879"/>
            <wp:effectExtent l="19050" t="0" r="0" b="0"/>
            <wp:docPr id="4" name="Рисунок 47" descr="C:\Users\Int\Desktop\СОЦИАЛЬНАЯ РЕКЛАМ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Int\Desktop\СОЦИАЛЬНАЯ РЕКЛАМА\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0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A1" w:rsidRDefault="005421A1">
      <w:pPr>
        <w:rPr>
          <w:rFonts w:ascii="Times New Roman" w:hAnsi="Times New Roman" w:cs="Times New Roman"/>
          <w:b/>
        </w:rPr>
      </w:pPr>
    </w:p>
    <w:p w:rsidR="005421A1" w:rsidRDefault="005421A1">
      <w:pPr>
        <w:rPr>
          <w:rFonts w:ascii="Times New Roman" w:hAnsi="Times New Roman" w:cs="Times New Roman"/>
          <w:b/>
        </w:rPr>
      </w:pPr>
    </w:p>
    <w:p w:rsidR="005421A1" w:rsidRDefault="005421A1">
      <w:pPr>
        <w:rPr>
          <w:rFonts w:ascii="Times New Roman" w:hAnsi="Times New Roman" w:cs="Times New Roman"/>
          <w:b/>
        </w:rPr>
      </w:pPr>
    </w:p>
    <w:p w:rsidR="005421A1" w:rsidRDefault="005421A1">
      <w:pPr>
        <w:rPr>
          <w:rFonts w:ascii="Times New Roman" w:hAnsi="Times New Roman" w:cs="Times New Roman"/>
          <w:b/>
        </w:rPr>
      </w:pPr>
    </w:p>
    <w:p w:rsidR="005421A1" w:rsidRDefault="005421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591175" cy="2801879"/>
            <wp:effectExtent l="19050" t="0" r="9525" b="0"/>
            <wp:docPr id="45" name="Рисунок 45" descr="C:\Users\Int\Desktop\СОЦИАЛЬНАЯ РЕКЛА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Int\Desktop\СОЦИАЛЬНАЯ РЕКЛАМА\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A1" w:rsidRDefault="00594A0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3166216" cy="4457700"/>
            <wp:effectExtent l="19050" t="0" r="0" b="0"/>
            <wp:docPr id="5" name="Рисунок 41" descr="C:\Users\Int\Desktop\СОЦИАЛЬНАЯ РЕКЛА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nt\Desktop\СОЦИАЛЬНАЯ РЕКЛАМА\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50" cy="447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1A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333875" cy="4160520"/>
            <wp:effectExtent l="19050" t="0" r="9525" b="0"/>
            <wp:docPr id="42" name="Рисунок 42" descr="C:\Users\Int\Desktop\СОЦИАЛЬНАЯ РЕКЛА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nt\Desktop\СОЦИАЛЬНАЯ РЕКЛАМА\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A1" w:rsidRDefault="005421A1">
      <w:pPr>
        <w:rPr>
          <w:rFonts w:ascii="Times New Roman" w:hAnsi="Times New Roman" w:cs="Times New Roman"/>
          <w:b/>
        </w:rPr>
      </w:pPr>
    </w:p>
    <w:p w:rsidR="00594A04" w:rsidRDefault="005421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648200" cy="2314575"/>
            <wp:effectExtent l="19050" t="0" r="0" b="0"/>
            <wp:docPr id="38" name="Рисунок 38" descr="C:\Users\Int\Desktop\СОЦИАЛЬНАЯ РЕКЛАМ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nt\Desktop\СОЦИАЛЬНАЯ РЕКЛАМА\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04" w:rsidRDefault="00594A04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 xml:space="preserve">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744459" cy="4124325"/>
            <wp:effectExtent l="19050" t="0" r="0" b="0"/>
            <wp:docPr id="6" name="Рисунок 33" descr="C:\Users\Int\Desktop\СОЦИАЛЬНАЯ РЕКЛАМ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nt\Desktop\СОЦИАЛЬНАЯ РЕКЛАМА\2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59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1A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971721" cy="4191000"/>
            <wp:effectExtent l="19050" t="0" r="79" b="0"/>
            <wp:docPr id="34" name="Рисунок 34" descr="C:\Users\Int\Desktop\СОЦИАЛЬНАЯ РЕКЛАМ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nt\Desktop\СОЦИАЛЬНАЯ РЕКЛАМА\2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21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A1" w:rsidRDefault="005421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838825" cy="3181350"/>
            <wp:effectExtent l="19050" t="0" r="9525" b="0"/>
            <wp:docPr id="32" name="Рисунок 32" descr="C:\Users\Int\Desktop\СОЦИАЛЬНАЯ РЕКЛАМ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nt\Desktop\СОЦИАЛЬНАЯ РЕКЛАМА\2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561953" cy="5028640"/>
            <wp:effectExtent l="19050" t="0" r="397" b="0"/>
            <wp:docPr id="31" name="Рисунок 31" descr="C:\Users\Int\Desktop\СОЦИАЛЬНАЯ РЕКЛАМ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nt\Desktop\СОЦИАЛЬНАЯ РЕКЛАМА\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53" cy="502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3042289" cy="4314825"/>
            <wp:effectExtent l="19050" t="0" r="5711" b="0"/>
            <wp:docPr id="29" name="Рисунок 29" descr="C:\Users\Int\Desktop\СОЦИАЛЬНАЯ РЕКЛАМ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nt\Desktop\СОЦИАЛЬНАЯ РЕКЛАМА\1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9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A1" w:rsidRDefault="005421A1">
      <w:pPr>
        <w:rPr>
          <w:rFonts w:ascii="Times New Roman" w:hAnsi="Times New Roman" w:cs="Times New Roman"/>
          <w:b/>
        </w:rPr>
      </w:pPr>
    </w:p>
    <w:p w:rsidR="005421A1" w:rsidRDefault="005421A1">
      <w:pPr>
        <w:rPr>
          <w:rFonts w:ascii="Times New Roman" w:hAnsi="Times New Roman" w:cs="Times New Roman"/>
          <w:b/>
        </w:rPr>
      </w:pPr>
    </w:p>
    <w:p w:rsidR="005421A1" w:rsidRPr="005421A1" w:rsidRDefault="005421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276725" cy="3023778"/>
            <wp:effectExtent l="19050" t="0" r="9525" b="0"/>
            <wp:docPr id="25" name="Рисунок 25" descr="C:\Users\Int\Desktop\СОЦИАЛЬНАЯ РЕКЛАМ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nt\Desktop\СОЦИАЛЬНАЯ РЕКЛАМА\1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2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1A1" w:rsidRPr="005421A1" w:rsidSect="004D4ED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26B1B"/>
    <w:multiLevelType w:val="hybridMultilevel"/>
    <w:tmpl w:val="31AA9A1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7F2626"/>
    <w:multiLevelType w:val="hybridMultilevel"/>
    <w:tmpl w:val="74B0F0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1867064"/>
    <w:multiLevelType w:val="hybridMultilevel"/>
    <w:tmpl w:val="E90C21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975501E"/>
    <w:multiLevelType w:val="hybridMultilevel"/>
    <w:tmpl w:val="CE52C998"/>
    <w:lvl w:ilvl="0" w:tplc="66A41A12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3594403"/>
    <w:multiLevelType w:val="hybridMultilevel"/>
    <w:tmpl w:val="BBC40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AC3D28"/>
    <w:multiLevelType w:val="hybridMultilevel"/>
    <w:tmpl w:val="DF6AA8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F13"/>
    <w:rsid w:val="00277833"/>
    <w:rsid w:val="0034297F"/>
    <w:rsid w:val="003F6A2E"/>
    <w:rsid w:val="00470105"/>
    <w:rsid w:val="004D4ED3"/>
    <w:rsid w:val="004F35D4"/>
    <w:rsid w:val="005421A1"/>
    <w:rsid w:val="00551654"/>
    <w:rsid w:val="00594A04"/>
    <w:rsid w:val="005A22BE"/>
    <w:rsid w:val="005E6F91"/>
    <w:rsid w:val="00684DDA"/>
    <w:rsid w:val="00814BEF"/>
    <w:rsid w:val="008448FB"/>
    <w:rsid w:val="00980207"/>
    <w:rsid w:val="009B6C82"/>
    <w:rsid w:val="00A34629"/>
    <w:rsid w:val="00A40E1F"/>
    <w:rsid w:val="00A91F13"/>
    <w:rsid w:val="00B14AEC"/>
    <w:rsid w:val="00B32D45"/>
    <w:rsid w:val="00B66BEA"/>
    <w:rsid w:val="00D172B7"/>
    <w:rsid w:val="00DA3A65"/>
    <w:rsid w:val="00E25484"/>
    <w:rsid w:val="00E92B89"/>
    <w:rsid w:val="00EB672A"/>
    <w:rsid w:val="00ED2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F1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91F13"/>
    <w:pPr>
      <w:spacing w:after="120"/>
    </w:pPr>
  </w:style>
  <w:style w:type="character" w:customStyle="1" w:styleId="a4">
    <w:name w:val="Основной текст Знак"/>
    <w:basedOn w:val="a0"/>
    <w:link w:val="a3"/>
    <w:rsid w:val="00A91F13"/>
    <w:rPr>
      <w:rFonts w:eastAsiaTheme="minorEastAsia"/>
      <w:lang w:eastAsia="ru-RU"/>
    </w:rPr>
  </w:style>
  <w:style w:type="paragraph" w:styleId="a5">
    <w:name w:val="List Paragraph"/>
    <w:basedOn w:val="a"/>
    <w:uiPriority w:val="99"/>
    <w:qFormat/>
    <w:rsid w:val="00A91F13"/>
    <w:pPr>
      <w:ind w:left="720"/>
      <w:contextualSpacing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59"/>
    <w:rsid w:val="00A91F1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A91F1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7">
    <w:name w:val="Balloon Text"/>
    <w:basedOn w:val="a"/>
    <w:link w:val="a8"/>
    <w:uiPriority w:val="99"/>
    <w:semiHidden/>
    <w:unhideWhenUsed/>
    <w:rsid w:val="0054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21A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13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Int</cp:lastModifiedBy>
  <cp:revision>12</cp:revision>
  <dcterms:created xsi:type="dcterms:W3CDTF">2008-01-01T04:48:00Z</dcterms:created>
  <dcterms:modified xsi:type="dcterms:W3CDTF">2019-12-16T09:32:00Z</dcterms:modified>
</cp:coreProperties>
</file>